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91B4" w14:textId="73B0DA3F" w:rsidR="008E5472" w:rsidRPr="008E5472" w:rsidRDefault="008E5472" w:rsidP="008E54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5472">
        <w:rPr>
          <w:b/>
          <w:bCs/>
          <w:sz w:val="28"/>
          <w:szCs w:val="28"/>
        </w:rPr>
        <w:t>Cherokee Nation Joe Thornton</w:t>
      </w:r>
    </w:p>
    <w:p w14:paraId="513C11FD" w14:textId="58CEFA63" w:rsidR="00681721" w:rsidRDefault="008E5472" w:rsidP="008E5472">
      <w:pPr>
        <w:jc w:val="center"/>
        <w:rPr>
          <w:b/>
          <w:bCs/>
          <w:sz w:val="28"/>
          <w:szCs w:val="28"/>
        </w:rPr>
      </w:pPr>
      <w:r w:rsidRPr="008E5472">
        <w:rPr>
          <w:b/>
          <w:bCs/>
          <w:sz w:val="28"/>
          <w:szCs w:val="28"/>
        </w:rPr>
        <w:t>Shooting Barn/Bus Barn</w:t>
      </w:r>
    </w:p>
    <w:p w14:paraId="3309F10A" w14:textId="35CB4CE4" w:rsidR="00690ECF" w:rsidRDefault="00690ECF" w:rsidP="00690E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 of work:</w:t>
      </w:r>
    </w:p>
    <w:p w14:paraId="1335BDB7" w14:textId="77777777" w:rsidR="00C13BF6" w:rsidRDefault="008E5472" w:rsidP="00C13BF6">
      <w:pPr>
        <w:rPr>
          <w:sz w:val="24"/>
          <w:szCs w:val="24"/>
        </w:rPr>
      </w:pPr>
      <w:r w:rsidRPr="008E5472">
        <w:rPr>
          <w:sz w:val="24"/>
          <w:szCs w:val="24"/>
        </w:rPr>
        <w:t>Provide quote</w:t>
      </w:r>
      <w:r w:rsidR="00CE0E7F">
        <w:rPr>
          <w:sz w:val="24"/>
          <w:szCs w:val="24"/>
        </w:rPr>
        <w:t xml:space="preserve"> per SOW and floorplan with notes</w:t>
      </w:r>
      <w:r w:rsidRPr="008E5472">
        <w:rPr>
          <w:sz w:val="24"/>
          <w:szCs w:val="24"/>
        </w:rPr>
        <w:t xml:space="preserve"> for 100% complete</w:t>
      </w:r>
      <w:r w:rsidR="009B69CA">
        <w:rPr>
          <w:sz w:val="24"/>
          <w:szCs w:val="24"/>
        </w:rPr>
        <w:t xml:space="preserve"> Pole Barn constructed   </w:t>
      </w:r>
      <w:r w:rsidRPr="008E5472">
        <w:rPr>
          <w:sz w:val="24"/>
          <w:szCs w:val="24"/>
        </w:rPr>
        <w:t xml:space="preserve"> 60’ X 120’ with 14’ side wall</w:t>
      </w:r>
      <w:r w:rsidR="0016255B">
        <w:rPr>
          <w:sz w:val="24"/>
          <w:szCs w:val="24"/>
        </w:rPr>
        <w:t>, 3-12 pitch min.</w:t>
      </w:r>
      <w:r w:rsidR="00C13BF6">
        <w:rPr>
          <w:sz w:val="24"/>
          <w:szCs w:val="24"/>
        </w:rPr>
        <w:t xml:space="preserve"> </w:t>
      </w:r>
      <w:r w:rsidRPr="008E5472">
        <w:rPr>
          <w:sz w:val="24"/>
          <w:szCs w:val="24"/>
        </w:rPr>
        <w:t xml:space="preserve"> </w:t>
      </w:r>
      <w:r w:rsidR="00C13BF6">
        <w:rPr>
          <w:sz w:val="24"/>
          <w:szCs w:val="24"/>
        </w:rPr>
        <w:t xml:space="preserve">PBR-panels shall be 24 gage metal; provide color selection options to owner to choose. Side walls and roof to be insulated with </w:t>
      </w:r>
      <w:proofErr w:type="spellStart"/>
      <w:r w:rsidR="00C13BF6">
        <w:rPr>
          <w:sz w:val="24"/>
          <w:szCs w:val="24"/>
        </w:rPr>
        <w:t>Prodex</w:t>
      </w:r>
      <w:proofErr w:type="spellEnd"/>
      <w:r w:rsidR="00C13BF6">
        <w:rPr>
          <w:sz w:val="24"/>
          <w:szCs w:val="24"/>
        </w:rPr>
        <w:t xml:space="preserve"> Total (White 5M Plus). Provide pricing for 10M Plus as an add alternate. </w:t>
      </w:r>
    </w:p>
    <w:p w14:paraId="7FC97872" w14:textId="731FB404" w:rsidR="002D3E29" w:rsidRDefault="008E5472" w:rsidP="008E5472">
      <w:pPr>
        <w:rPr>
          <w:sz w:val="24"/>
          <w:szCs w:val="24"/>
        </w:rPr>
      </w:pPr>
      <w:r w:rsidRPr="008E5472">
        <w:rPr>
          <w:sz w:val="24"/>
          <w:szCs w:val="24"/>
        </w:rPr>
        <w:t>P</w:t>
      </w:r>
      <w:r w:rsidR="009B69CA">
        <w:rPr>
          <w:sz w:val="24"/>
          <w:szCs w:val="24"/>
        </w:rPr>
        <w:t>rovide Engineer stamped drawings for the Pole Barn including footings and Slab. Provide Interior buildout of</w:t>
      </w:r>
      <w:r w:rsidR="00D463E5">
        <w:rPr>
          <w:sz w:val="24"/>
          <w:szCs w:val="24"/>
        </w:rPr>
        <w:t xml:space="preserve"> bathrooms and office</w:t>
      </w:r>
      <w:r w:rsidR="009B69CA">
        <w:rPr>
          <w:sz w:val="24"/>
          <w:szCs w:val="24"/>
        </w:rPr>
        <w:t xml:space="preserve"> spaces.</w:t>
      </w:r>
      <w:r w:rsidR="00651387">
        <w:rPr>
          <w:sz w:val="24"/>
          <w:szCs w:val="24"/>
        </w:rPr>
        <w:t xml:space="preserve"> </w:t>
      </w:r>
      <w:r w:rsidR="009B69CA">
        <w:rPr>
          <w:sz w:val="24"/>
          <w:szCs w:val="24"/>
        </w:rPr>
        <w:t>P</w:t>
      </w:r>
      <w:r w:rsidR="00651387">
        <w:rPr>
          <w:sz w:val="24"/>
          <w:szCs w:val="24"/>
        </w:rPr>
        <w:t>rovide sewer line to city sewer approx. 160’ to the north of project</w:t>
      </w:r>
      <w:r w:rsidR="004664B1">
        <w:rPr>
          <w:sz w:val="24"/>
          <w:szCs w:val="24"/>
        </w:rPr>
        <w:t>.</w:t>
      </w:r>
      <w:r w:rsidR="00651387">
        <w:rPr>
          <w:sz w:val="24"/>
          <w:szCs w:val="24"/>
        </w:rPr>
        <w:t xml:space="preserve"> </w:t>
      </w:r>
      <w:r w:rsidR="00651387" w:rsidRPr="009B69CA">
        <w:rPr>
          <w:sz w:val="24"/>
          <w:szCs w:val="24"/>
        </w:rPr>
        <w:t>Provide</w:t>
      </w:r>
      <w:r w:rsidR="002E59A5" w:rsidRPr="009B69CA">
        <w:rPr>
          <w:sz w:val="24"/>
          <w:szCs w:val="24"/>
        </w:rPr>
        <w:t xml:space="preserve"> and install</w:t>
      </w:r>
      <w:r w:rsidR="00651387" w:rsidRPr="009B69CA">
        <w:rPr>
          <w:sz w:val="24"/>
          <w:szCs w:val="24"/>
        </w:rPr>
        <w:t xml:space="preserve"> </w:t>
      </w:r>
      <w:r w:rsidR="00CA52D9" w:rsidRPr="009B69CA">
        <w:rPr>
          <w:sz w:val="24"/>
          <w:szCs w:val="24"/>
        </w:rPr>
        <w:t xml:space="preserve">2- 300,000 btu ceiling heaters </w:t>
      </w:r>
      <w:r w:rsidR="00651387" w:rsidRPr="009B69CA">
        <w:rPr>
          <w:sz w:val="24"/>
          <w:szCs w:val="24"/>
        </w:rPr>
        <w:t>(</w:t>
      </w:r>
      <w:r w:rsidR="002E59A5" w:rsidRPr="009B69CA">
        <w:rPr>
          <w:sz w:val="24"/>
          <w:szCs w:val="24"/>
        </w:rPr>
        <w:t>natural gas</w:t>
      </w:r>
      <w:r w:rsidR="00651387" w:rsidRPr="009B69CA">
        <w:rPr>
          <w:sz w:val="24"/>
          <w:szCs w:val="24"/>
        </w:rPr>
        <w:t>)</w:t>
      </w:r>
      <w:r w:rsidR="00B14D1A">
        <w:rPr>
          <w:sz w:val="24"/>
          <w:szCs w:val="24"/>
        </w:rPr>
        <w:t xml:space="preserve"> with thermostats,</w:t>
      </w:r>
      <w:r w:rsidR="002E59A5" w:rsidRPr="009B69CA">
        <w:rPr>
          <w:sz w:val="24"/>
          <w:szCs w:val="24"/>
        </w:rPr>
        <w:t xml:space="preserve"> </w:t>
      </w:r>
      <w:r w:rsidR="00B14D1A">
        <w:rPr>
          <w:sz w:val="24"/>
          <w:szCs w:val="24"/>
        </w:rPr>
        <w:t xml:space="preserve">each switched separately (switches placed in office or just outside of door into </w:t>
      </w:r>
      <w:r w:rsidR="00F507C2">
        <w:rPr>
          <w:sz w:val="24"/>
          <w:szCs w:val="24"/>
        </w:rPr>
        <w:t xml:space="preserve">shooting </w:t>
      </w:r>
      <w:r w:rsidR="00B14D1A">
        <w:rPr>
          <w:sz w:val="24"/>
          <w:szCs w:val="24"/>
        </w:rPr>
        <w:t>barn area. A</w:t>
      </w:r>
      <w:r w:rsidR="002E59A5" w:rsidRPr="009B69CA">
        <w:rPr>
          <w:sz w:val="24"/>
          <w:szCs w:val="24"/>
        </w:rPr>
        <w:t>lso provide and install new gas line to project, nearest gas is approximately 700’ away coordinate with gas company</w:t>
      </w:r>
      <w:r w:rsidR="00651387" w:rsidRPr="009B69CA">
        <w:rPr>
          <w:sz w:val="24"/>
          <w:szCs w:val="24"/>
        </w:rPr>
        <w:t>.</w:t>
      </w:r>
      <w:r w:rsidR="00651387">
        <w:rPr>
          <w:sz w:val="24"/>
          <w:szCs w:val="24"/>
        </w:rPr>
        <w:t xml:space="preserve"> </w:t>
      </w:r>
      <w:r w:rsidR="00D463E5">
        <w:rPr>
          <w:sz w:val="24"/>
          <w:szCs w:val="24"/>
        </w:rPr>
        <w:t xml:space="preserve"> (See </w:t>
      </w:r>
      <w:r w:rsidR="00412B77">
        <w:rPr>
          <w:sz w:val="24"/>
          <w:szCs w:val="24"/>
        </w:rPr>
        <w:t>attached map for approx. Location</w:t>
      </w:r>
      <w:r w:rsidR="00F11853">
        <w:rPr>
          <w:sz w:val="24"/>
          <w:szCs w:val="24"/>
        </w:rPr>
        <w:t xml:space="preserve"> and</w:t>
      </w:r>
      <w:r w:rsidR="00F507C2">
        <w:rPr>
          <w:sz w:val="24"/>
          <w:szCs w:val="24"/>
        </w:rPr>
        <w:t xml:space="preserve"> attached floorplan</w:t>
      </w:r>
      <w:r w:rsidR="00F35C88">
        <w:rPr>
          <w:sz w:val="24"/>
          <w:szCs w:val="24"/>
        </w:rPr>
        <w:t xml:space="preserve"> of the building</w:t>
      </w:r>
      <w:r w:rsidR="00F507C2">
        <w:rPr>
          <w:sz w:val="24"/>
          <w:szCs w:val="24"/>
        </w:rPr>
        <w:t>, not to scale).</w:t>
      </w:r>
      <w:r w:rsidR="00412B77">
        <w:rPr>
          <w:sz w:val="24"/>
          <w:szCs w:val="24"/>
        </w:rPr>
        <w:t xml:space="preserve"> Owner will provide southwest corner location of building</w:t>
      </w:r>
      <w:r w:rsidR="00D463E5">
        <w:rPr>
          <w:sz w:val="24"/>
          <w:szCs w:val="24"/>
        </w:rPr>
        <w:t xml:space="preserve">. </w:t>
      </w:r>
    </w:p>
    <w:p w14:paraId="2115A326" w14:textId="5E59FC4C" w:rsidR="00F37F0B" w:rsidRDefault="00F37F0B" w:rsidP="008E5472">
      <w:pPr>
        <w:rPr>
          <w:sz w:val="24"/>
          <w:szCs w:val="24"/>
        </w:rPr>
      </w:pPr>
      <w:r>
        <w:rPr>
          <w:sz w:val="24"/>
          <w:szCs w:val="24"/>
        </w:rPr>
        <w:t>Remove topsoil 1</w:t>
      </w:r>
      <w:r w:rsidR="000D3EEA">
        <w:rPr>
          <w:sz w:val="24"/>
          <w:szCs w:val="24"/>
        </w:rPr>
        <w:t>5</w:t>
      </w:r>
      <w:r>
        <w:rPr>
          <w:sz w:val="24"/>
          <w:szCs w:val="24"/>
        </w:rPr>
        <w:t>’ beyond building footprint</w:t>
      </w:r>
      <w:r w:rsidR="004664B1">
        <w:rPr>
          <w:sz w:val="24"/>
          <w:szCs w:val="24"/>
        </w:rPr>
        <w:t xml:space="preserve"> and provide level pad</w:t>
      </w:r>
      <w:r>
        <w:rPr>
          <w:sz w:val="24"/>
          <w:szCs w:val="24"/>
        </w:rPr>
        <w:t>, scarify 8 inches deep and recompact to 9</w:t>
      </w:r>
      <w:r w:rsidR="00DD00DC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="00F5218D">
        <w:rPr>
          <w:sz w:val="24"/>
          <w:szCs w:val="24"/>
        </w:rPr>
        <w:t xml:space="preserve"> </w:t>
      </w:r>
      <w:bookmarkStart w:id="1" w:name="_Hlk158807730"/>
      <w:r w:rsidR="00F5218D">
        <w:rPr>
          <w:sz w:val="24"/>
          <w:szCs w:val="24"/>
        </w:rPr>
        <w:t>Standard Proctor Density</w:t>
      </w:r>
      <w:bookmarkEnd w:id="1"/>
      <w:r w:rsidR="004664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664B1">
        <w:rPr>
          <w:sz w:val="24"/>
          <w:szCs w:val="24"/>
        </w:rPr>
        <w:t>A</w:t>
      </w:r>
      <w:r>
        <w:rPr>
          <w:sz w:val="24"/>
          <w:szCs w:val="24"/>
        </w:rPr>
        <w:t>djust moister as needed. Import structural fill as needed to place</w:t>
      </w:r>
      <w:r w:rsidR="00ED12B8">
        <w:rPr>
          <w:sz w:val="24"/>
          <w:szCs w:val="24"/>
        </w:rPr>
        <w:t xml:space="preserve"> the southwest corner</w:t>
      </w:r>
      <w:r>
        <w:rPr>
          <w:sz w:val="24"/>
          <w:szCs w:val="24"/>
        </w:rPr>
        <w:t xml:space="preserve"> top of slab</w:t>
      </w:r>
      <w:r w:rsidR="00ED12B8">
        <w:rPr>
          <w:sz w:val="24"/>
          <w:szCs w:val="24"/>
        </w:rPr>
        <w:t xml:space="preserve"> (approx. elevation @ 771 ft.) one foot above undisturbed earth just west of </w:t>
      </w:r>
      <w:r w:rsidR="00672512">
        <w:rPr>
          <w:sz w:val="24"/>
          <w:szCs w:val="24"/>
        </w:rPr>
        <w:t xml:space="preserve">SW </w:t>
      </w:r>
      <w:r w:rsidR="00ED12B8">
        <w:rPr>
          <w:sz w:val="24"/>
          <w:szCs w:val="24"/>
        </w:rPr>
        <w:t>corner.</w:t>
      </w:r>
      <w:r>
        <w:rPr>
          <w:sz w:val="24"/>
          <w:szCs w:val="24"/>
        </w:rPr>
        <w:t xml:space="preserve">  </w:t>
      </w:r>
    </w:p>
    <w:p w14:paraId="5C220B51" w14:textId="668F1D91" w:rsidR="00690ECF" w:rsidRPr="00690ECF" w:rsidRDefault="00D463E5" w:rsidP="00690ECF">
      <w:pPr>
        <w:rPr>
          <w:sz w:val="24"/>
          <w:szCs w:val="24"/>
        </w:rPr>
      </w:pPr>
      <w:r>
        <w:rPr>
          <w:sz w:val="24"/>
          <w:szCs w:val="24"/>
        </w:rPr>
        <w:t>Slab on grade shall be 3500 psi concrete 6” thick</w:t>
      </w:r>
      <w:r w:rsidR="003F5453">
        <w:rPr>
          <w:sz w:val="24"/>
          <w:szCs w:val="24"/>
        </w:rPr>
        <w:t xml:space="preserve"> (smooth finish)</w:t>
      </w:r>
      <w:r w:rsidR="00672512">
        <w:rPr>
          <w:sz w:val="24"/>
          <w:szCs w:val="24"/>
        </w:rPr>
        <w:t xml:space="preserve"> </w:t>
      </w:r>
      <w:bookmarkStart w:id="2" w:name="_Hlk158716118"/>
      <w:r w:rsidR="00672512">
        <w:rPr>
          <w:sz w:val="24"/>
          <w:szCs w:val="24"/>
        </w:rPr>
        <w:t>having a 6” slump</w:t>
      </w:r>
      <w:r w:rsidR="00692DA9">
        <w:rPr>
          <w:sz w:val="24"/>
          <w:szCs w:val="24"/>
        </w:rPr>
        <w:t>, #4 rebar 2’ on center each way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 xml:space="preserve">with </w:t>
      </w:r>
      <w:r w:rsidR="00F5218D">
        <w:rPr>
          <w:sz w:val="24"/>
          <w:szCs w:val="24"/>
        </w:rPr>
        <w:t xml:space="preserve">6” </w:t>
      </w:r>
      <w:bookmarkStart w:id="3" w:name="_Hlk158807902"/>
      <w:r w:rsidR="00F5218D">
        <w:rPr>
          <w:sz w:val="24"/>
          <w:szCs w:val="24"/>
        </w:rPr>
        <w:t>ODOT Type A</w:t>
      </w:r>
      <w:bookmarkEnd w:id="3"/>
      <w:r w:rsidR="00F5218D">
        <w:rPr>
          <w:sz w:val="24"/>
          <w:szCs w:val="24"/>
        </w:rPr>
        <w:t xml:space="preserve"> </w:t>
      </w:r>
      <w:proofErr w:type="spellStart"/>
      <w:r w:rsidR="002D3E29">
        <w:rPr>
          <w:sz w:val="24"/>
          <w:szCs w:val="24"/>
        </w:rPr>
        <w:t>agg</w:t>
      </w:r>
      <w:proofErr w:type="spellEnd"/>
      <w:r>
        <w:rPr>
          <w:sz w:val="24"/>
          <w:szCs w:val="24"/>
        </w:rPr>
        <w:t xml:space="preserve"> base beneath it compact</w:t>
      </w:r>
      <w:r w:rsidR="002D3E29">
        <w:rPr>
          <w:sz w:val="24"/>
          <w:szCs w:val="24"/>
        </w:rPr>
        <w:t>ed to 9</w:t>
      </w:r>
      <w:r w:rsidR="00DD00DC">
        <w:rPr>
          <w:sz w:val="24"/>
          <w:szCs w:val="24"/>
        </w:rPr>
        <w:t>5</w:t>
      </w:r>
      <w:r w:rsidR="002D3E29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="002D3E29">
        <w:rPr>
          <w:sz w:val="24"/>
          <w:szCs w:val="24"/>
        </w:rPr>
        <w:t xml:space="preserve"> </w:t>
      </w:r>
      <w:r w:rsidR="0016255B">
        <w:rPr>
          <w:sz w:val="24"/>
          <w:szCs w:val="24"/>
        </w:rPr>
        <w:t>Agg base shall be c</w:t>
      </w:r>
      <w:r w:rsidR="00692DA9">
        <w:rPr>
          <w:sz w:val="24"/>
          <w:szCs w:val="24"/>
        </w:rPr>
        <w:t>overed w</w:t>
      </w:r>
      <w:r w:rsidR="00322299">
        <w:rPr>
          <w:sz w:val="24"/>
          <w:szCs w:val="24"/>
        </w:rPr>
        <w:t xml:space="preserve">ith </w:t>
      </w:r>
      <w:r w:rsidR="00692DA9">
        <w:rPr>
          <w:sz w:val="24"/>
          <w:szCs w:val="24"/>
        </w:rPr>
        <w:t xml:space="preserve">at least </w:t>
      </w:r>
      <w:proofErr w:type="gramStart"/>
      <w:r w:rsidR="00692DA9">
        <w:rPr>
          <w:sz w:val="24"/>
          <w:szCs w:val="24"/>
        </w:rPr>
        <w:t>15 mil</w:t>
      </w:r>
      <w:proofErr w:type="gramEnd"/>
      <w:r w:rsidR="00692DA9">
        <w:rPr>
          <w:sz w:val="24"/>
          <w:szCs w:val="24"/>
        </w:rPr>
        <w:t xml:space="preserve"> vapor barrier.</w:t>
      </w:r>
      <w:r w:rsidR="003C16F5">
        <w:rPr>
          <w:sz w:val="24"/>
          <w:szCs w:val="24"/>
        </w:rPr>
        <w:t xml:space="preserve"> Provide Termite Pretreat. </w:t>
      </w:r>
      <w:r w:rsidR="004664B1">
        <w:rPr>
          <w:sz w:val="24"/>
          <w:szCs w:val="24"/>
        </w:rPr>
        <w:t>P</w:t>
      </w:r>
      <w:r w:rsidR="002D3E29">
        <w:rPr>
          <w:sz w:val="24"/>
          <w:szCs w:val="24"/>
        </w:rPr>
        <w:t>rovide</w:t>
      </w:r>
      <w:r w:rsidR="004664B1">
        <w:rPr>
          <w:sz w:val="24"/>
          <w:szCs w:val="24"/>
        </w:rPr>
        <w:t xml:space="preserve"> add alternate </w:t>
      </w:r>
      <w:r w:rsidR="002D3E29">
        <w:rPr>
          <w:sz w:val="24"/>
          <w:szCs w:val="24"/>
        </w:rPr>
        <w:t>pricing for 6’ apron</w:t>
      </w:r>
      <w:r w:rsidR="007242AA">
        <w:rPr>
          <w:sz w:val="24"/>
          <w:szCs w:val="24"/>
        </w:rPr>
        <w:t xml:space="preserve"> on ends that extend to</w:t>
      </w:r>
      <w:r w:rsidR="000D3EEA">
        <w:rPr>
          <w:sz w:val="24"/>
          <w:szCs w:val="24"/>
        </w:rPr>
        <w:t xml:space="preserve"> the outside</w:t>
      </w:r>
      <w:r w:rsidR="007242AA">
        <w:rPr>
          <w:sz w:val="24"/>
          <w:szCs w:val="24"/>
        </w:rPr>
        <w:t xml:space="preserve"> edge of front and back aprons with 15’ aprons on front and back</w:t>
      </w:r>
      <w:r w:rsidR="002D3E29">
        <w:rPr>
          <w:sz w:val="24"/>
          <w:szCs w:val="24"/>
        </w:rPr>
        <w:t xml:space="preserve"> </w:t>
      </w:r>
      <w:r w:rsidR="007242AA">
        <w:rPr>
          <w:sz w:val="24"/>
          <w:szCs w:val="24"/>
        </w:rPr>
        <w:t>of</w:t>
      </w:r>
      <w:r w:rsidR="002D3E29">
        <w:rPr>
          <w:sz w:val="24"/>
          <w:szCs w:val="24"/>
        </w:rPr>
        <w:t xml:space="preserve"> building with same spec</w:t>
      </w:r>
      <w:r w:rsidR="007242AA">
        <w:rPr>
          <w:sz w:val="24"/>
          <w:szCs w:val="24"/>
        </w:rPr>
        <w:t>s above</w:t>
      </w:r>
      <w:r w:rsidR="00672512">
        <w:rPr>
          <w:sz w:val="24"/>
          <w:szCs w:val="24"/>
        </w:rPr>
        <w:t xml:space="preserve"> with 3-5% air</w:t>
      </w:r>
      <w:r w:rsidR="00692DA9">
        <w:rPr>
          <w:sz w:val="24"/>
          <w:szCs w:val="24"/>
        </w:rPr>
        <w:t xml:space="preserve"> </w:t>
      </w:r>
      <w:r w:rsidR="00672512">
        <w:rPr>
          <w:sz w:val="24"/>
          <w:szCs w:val="24"/>
        </w:rPr>
        <w:t>and</w:t>
      </w:r>
      <w:r w:rsidR="00692DA9">
        <w:rPr>
          <w:sz w:val="24"/>
          <w:szCs w:val="24"/>
        </w:rPr>
        <w:t xml:space="preserve"> without vapor barrier</w:t>
      </w:r>
      <w:r w:rsidR="00672512">
        <w:rPr>
          <w:sz w:val="24"/>
          <w:szCs w:val="24"/>
        </w:rPr>
        <w:t>.</w:t>
      </w:r>
      <w:r w:rsidR="007242AA">
        <w:rPr>
          <w:sz w:val="24"/>
          <w:szCs w:val="24"/>
        </w:rPr>
        <w:t xml:space="preserve"> </w:t>
      </w:r>
      <w:r w:rsidR="007748C2">
        <w:rPr>
          <w:sz w:val="24"/>
          <w:szCs w:val="24"/>
        </w:rPr>
        <w:t>Exterior concrete s</w:t>
      </w:r>
      <w:r w:rsidR="007242AA">
        <w:rPr>
          <w:sz w:val="24"/>
          <w:szCs w:val="24"/>
        </w:rPr>
        <w:t>hall have a</w:t>
      </w:r>
      <w:r w:rsidR="0016255B">
        <w:rPr>
          <w:sz w:val="24"/>
          <w:szCs w:val="24"/>
        </w:rPr>
        <w:t xml:space="preserve"> broom finish</w:t>
      </w:r>
      <w:r w:rsidR="002D3E29">
        <w:rPr>
          <w:sz w:val="24"/>
          <w:szCs w:val="24"/>
        </w:rPr>
        <w:t>.</w:t>
      </w:r>
      <w:r w:rsidR="00322299">
        <w:rPr>
          <w:sz w:val="24"/>
          <w:szCs w:val="24"/>
        </w:rPr>
        <w:t xml:space="preserve"> </w:t>
      </w:r>
      <w:r w:rsidR="007748C2">
        <w:rPr>
          <w:sz w:val="24"/>
          <w:szCs w:val="24"/>
        </w:rPr>
        <w:t>Expansion joints and saw cuts</w:t>
      </w:r>
      <w:r w:rsidR="009B69CA">
        <w:rPr>
          <w:sz w:val="24"/>
          <w:szCs w:val="24"/>
        </w:rPr>
        <w:t xml:space="preserve"> for both Interior and Exterior concrete</w:t>
      </w:r>
      <w:r w:rsidR="007748C2">
        <w:rPr>
          <w:sz w:val="24"/>
          <w:szCs w:val="24"/>
        </w:rPr>
        <w:t xml:space="preserve"> shall be per industry standards.</w:t>
      </w:r>
      <w:r w:rsidR="00690ECF">
        <w:rPr>
          <w:sz w:val="24"/>
          <w:szCs w:val="24"/>
        </w:rPr>
        <w:t xml:space="preserve"> </w:t>
      </w:r>
      <w:r w:rsidR="00690ECF" w:rsidRPr="00690ECF">
        <w:rPr>
          <w:rFonts w:ascii="Arial" w:hAnsi="Arial" w:cs="Arial"/>
        </w:rPr>
        <w:t>Interior slab shall be finished smooth and sealed.</w:t>
      </w:r>
    </w:p>
    <w:p w14:paraId="2119160B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interior doors shall be metal doors and jambs 3'-6" by 6'-8".</w:t>
      </w:r>
    </w:p>
    <w:p w14:paraId="5A6F61E3" w14:textId="1F9C1A72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exterior doors shall be metal doors and jambs, (4) - man doors 3'-6" by 6'-8".</w:t>
      </w:r>
    </w:p>
    <w:p w14:paraId="0B570EAF" w14:textId="5764AF25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overhead doors shall be, (6) - 12' by 12' insulated (the front west two doors and the back west two doors to line up). Doors shall have electric lifts installed with power provided.</w:t>
      </w:r>
    </w:p>
    <w:p w14:paraId="25DB0526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wood that is in contact with ground or slab shall be Treated lumber.</w:t>
      </w:r>
    </w:p>
    <w:p w14:paraId="5E6157C6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wood shall be Douglas Fir #2 or better.</w:t>
      </w:r>
    </w:p>
    <w:p w14:paraId="57712005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Provide and install 3'-0 by 4'-0 window on the interior wall of office (location provided by owner).</w:t>
      </w:r>
    </w:p>
    <w:p w14:paraId="29E63888" w14:textId="5B359589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 xml:space="preserve">Office/Bathrooms wall height shall be 8 </w:t>
      </w:r>
      <w:r w:rsidR="00F507C2" w:rsidRPr="005E239C">
        <w:rPr>
          <w:rFonts w:cstheme="minorHAnsi"/>
          <w:sz w:val="24"/>
          <w:szCs w:val="24"/>
        </w:rPr>
        <w:t>feet</w:t>
      </w:r>
      <w:r w:rsidRPr="005E239C">
        <w:rPr>
          <w:rFonts w:cstheme="minorHAnsi"/>
          <w:sz w:val="24"/>
          <w:szCs w:val="24"/>
        </w:rPr>
        <w:t xml:space="preserve"> with 2x12 ceiling joist, decked with 3/4" tongue and grove fir plywood for storage.</w:t>
      </w:r>
    </w:p>
    <w:p w14:paraId="001395A6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lastRenderedPageBreak/>
        <w:t>Include wooden stairs to top of deck and wooden handrail up the stairs and around the top. Interior ceilings and walls</w:t>
      </w:r>
    </w:p>
    <w:p w14:paraId="0A60A56C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shall be insulated with R 19, use moisture and mold resistant Fire rated drywall, smooth finish, primed and painted.</w:t>
      </w:r>
    </w:p>
    <w:p w14:paraId="38B6E8D8" w14:textId="77777777" w:rsidR="00690ECF" w:rsidRPr="005E239C" w:rsidRDefault="00690ECF" w:rsidP="00690E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Paint shall be Sherwin Williams Pro Mar 200 Eggshell (color picked by owner).</w:t>
      </w:r>
    </w:p>
    <w:p w14:paraId="29C377BA" w14:textId="5C0F67F9" w:rsidR="00690ECF" w:rsidRPr="005E239C" w:rsidRDefault="00690ECF" w:rsidP="00690ECF">
      <w:pPr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Exterior of Office/bathrooms shall be 3/4" plywood, primed and painted as above.</w:t>
      </w:r>
    </w:p>
    <w:p w14:paraId="2668D3D9" w14:textId="0A638C7E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 xml:space="preserve">Provide </w:t>
      </w:r>
      <w:r w:rsidR="00F507C2" w:rsidRPr="005E239C">
        <w:rPr>
          <w:rFonts w:cstheme="minorHAnsi"/>
          <w:sz w:val="24"/>
          <w:szCs w:val="24"/>
        </w:rPr>
        <w:t>200-amp</w:t>
      </w:r>
      <w:r w:rsidRPr="005E239C">
        <w:rPr>
          <w:rFonts w:cstheme="minorHAnsi"/>
          <w:sz w:val="24"/>
          <w:szCs w:val="24"/>
        </w:rPr>
        <w:t xml:space="preserve"> panel with breakers. Service to the building shall be </w:t>
      </w:r>
      <w:r w:rsidR="00F507C2" w:rsidRPr="005E239C">
        <w:rPr>
          <w:rFonts w:cstheme="minorHAnsi"/>
          <w:sz w:val="24"/>
          <w:szCs w:val="24"/>
        </w:rPr>
        <w:t>underground, (</w:t>
      </w:r>
      <w:r w:rsidRPr="005E239C">
        <w:rPr>
          <w:rFonts w:cstheme="minorHAnsi"/>
          <w:sz w:val="24"/>
          <w:szCs w:val="24"/>
        </w:rPr>
        <w:t>contractor shall coordinate with utility company for power and meter)</w:t>
      </w:r>
    </w:p>
    <w:p w14:paraId="1E93E993" w14:textId="77777777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Both bathrooms to have one ADA stool and sink with tankless hot water, also include one 75 cfm exhaust fans in each.</w:t>
      </w:r>
    </w:p>
    <w:p w14:paraId="2B7479A8" w14:textId="422C5F29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HVAC shall be a mini split sized for office and bathrooms. (</w:t>
      </w:r>
      <w:r w:rsidR="00F507C2" w:rsidRPr="005E239C">
        <w:rPr>
          <w:rFonts w:cstheme="minorHAnsi"/>
          <w:sz w:val="24"/>
          <w:szCs w:val="24"/>
        </w:rPr>
        <w:t>Can</w:t>
      </w:r>
      <w:r w:rsidRPr="005E239C">
        <w:rPr>
          <w:rFonts w:cstheme="minorHAnsi"/>
          <w:sz w:val="24"/>
          <w:szCs w:val="24"/>
        </w:rPr>
        <w:t xml:space="preserve"> be one for office and one for bathrooms).</w:t>
      </w:r>
    </w:p>
    <w:p w14:paraId="2E6BDFEC" w14:textId="77777777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All wiring shall be to code. Lighting shall be LED. Office, 2- 2' by 4' drop in or surface mounted lights.</w:t>
      </w:r>
    </w:p>
    <w:p w14:paraId="7B7A3BEB" w14:textId="77777777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Bathrooms, 1-2' by 4' drop in or surface mounted lights in each.</w:t>
      </w:r>
    </w:p>
    <w:p w14:paraId="1B59A8C0" w14:textId="77777777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Provide and install 18 surface mounted LED lights with emergency lighting (min three) as required in bay area (referenced above).</w:t>
      </w:r>
    </w:p>
    <w:p w14:paraId="59AB8353" w14:textId="77777777" w:rsidR="00C13BF6" w:rsidRPr="005E239C" w:rsidRDefault="00C13BF6" w:rsidP="00C13B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Each row shall be on its own switch times 4, (referenced above).</w:t>
      </w:r>
    </w:p>
    <w:p w14:paraId="410BB18F" w14:textId="78A781FA" w:rsidR="00442D2D" w:rsidRDefault="00C13BF6" w:rsidP="00C13BF6">
      <w:pPr>
        <w:rPr>
          <w:rFonts w:cstheme="minorHAnsi"/>
          <w:sz w:val="24"/>
          <w:szCs w:val="24"/>
        </w:rPr>
      </w:pPr>
      <w:r w:rsidRPr="005E239C">
        <w:rPr>
          <w:rFonts w:cstheme="minorHAnsi"/>
          <w:sz w:val="24"/>
          <w:szCs w:val="24"/>
        </w:rPr>
        <w:t>Provide lighted Exit signs with emergency lighting at each exit.</w:t>
      </w:r>
    </w:p>
    <w:p w14:paraId="61A80903" w14:textId="6002EA30" w:rsidR="00AD16AE" w:rsidRDefault="00442D2D" w:rsidP="00C13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shooting shed scarify and grade as needed and compacting Agg base to 95%. P</w:t>
      </w:r>
      <w:r w:rsidR="00AD16AE">
        <w:rPr>
          <w:rFonts w:cstheme="minorHAnsi"/>
          <w:sz w:val="24"/>
          <w:szCs w:val="24"/>
        </w:rPr>
        <w:t>lace 4’’ of 3500 psi concrete</w:t>
      </w:r>
      <w:r w:rsidR="00041FA9">
        <w:rPr>
          <w:rFonts w:cstheme="minorHAnsi"/>
          <w:sz w:val="24"/>
          <w:szCs w:val="24"/>
        </w:rPr>
        <w:t xml:space="preserve"> with 3-5% air,</w:t>
      </w:r>
      <w:r w:rsidR="00AD16AE" w:rsidRPr="00AD16AE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having a 6” slump, #4 rebar 2’ on center each way. </w:t>
      </w:r>
      <w:r>
        <w:rPr>
          <w:rFonts w:cstheme="minorHAnsi"/>
          <w:sz w:val="24"/>
          <w:szCs w:val="24"/>
        </w:rPr>
        <w:t>E</w:t>
      </w:r>
      <w:r w:rsidR="00AD16AE">
        <w:rPr>
          <w:rFonts w:cstheme="minorHAnsi"/>
          <w:sz w:val="24"/>
          <w:szCs w:val="24"/>
        </w:rPr>
        <w:t>xtend</w:t>
      </w:r>
      <w:r>
        <w:rPr>
          <w:rFonts w:cstheme="minorHAnsi"/>
          <w:sz w:val="24"/>
          <w:szCs w:val="24"/>
        </w:rPr>
        <w:t xml:space="preserve"> concrete</w:t>
      </w:r>
      <w:r w:rsidR="00AD16AE">
        <w:rPr>
          <w:rFonts w:cstheme="minorHAnsi"/>
          <w:sz w:val="24"/>
          <w:szCs w:val="24"/>
        </w:rPr>
        <w:t xml:space="preserve"> 4’ outside of poles</w:t>
      </w:r>
      <w:r w:rsidR="00041FA9">
        <w:rPr>
          <w:rFonts w:cstheme="minorHAnsi"/>
          <w:sz w:val="24"/>
          <w:szCs w:val="24"/>
        </w:rPr>
        <w:t>, having rebar as stated above</w:t>
      </w:r>
      <w:r>
        <w:rPr>
          <w:rFonts w:cstheme="minorHAnsi"/>
          <w:sz w:val="24"/>
          <w:szCs w:val="24"/>
        </w:rPr>
        <w:t xml:space="preserve"> adding </w:t>
      </w:r>
      <w:proofErr w:type="spellStart"/>
      <w:r>
        <w:rPr>
          <w:rFonts w:cstheme="minorHAnsi"/>
          <w:sz w:val="24"/>
          <w:szCs w:val="24"/>
        </w:rPr>
        <w:t>agg</w:t>
      </w:r>
      <w:proofErr w:type="spellEnd"/>
      <w:r>
        <w:rPr>
          <w:rFonts w:cstheme="minorHAnsi"/>
          <w:sz w:val="24"/>
          <w:szCs w:val="24"/>
        </w:rPr>
        <w:t xml:space="preserve"> base under concrete as needed and compacted to 95%</w:t>
      </w:r>
      <w:r w:rsidR="00F5218D">
        <w:rPr>
          <w:rFonts w:cstheme="minorHAnsi"/>
          <w:sz w:val="24"/>
          <w:szCs w:val="24"/>
        </w:rPr>
        <w:t xml:space="preserve"> </w:t>
      </w:r>
      <w:r w:rsidR="00F5218D">
        <w:rPr>
          <w:sz w:val="24"/>
          <w:szCs w:val="24"/>
        </w:rPr>
        <w:t>Standard Proctor Density</w:t>
      </w:r>
      <w:r>
        <w:rPr>
          <w:rFonts w:cstheme="minorHAnsi"/>
          <w:sz w:val="24"/>
          <w:szCs w:val="24"/>
        </w:rPr>
        <w:t>,</w:t>
      </w:r>
      <w:r w:rsidR="00AD16AE">
        <w:rPr>
          <w:rFonts w:cstheme="minorHAnsi"/>
          <w:sz w:val="24"/>
          <w:szCs w:val="24"/>
        </w:rPr>
        <w:t xml:space="preserve"> allowing the 4’ apron to have a 1% fall towards the outside. </w:t>
      </w:r>
      <w:r w:rsidR="00041FA9">
        <w:rPr>
          <w:rFonts w:cstheme="minorHAnsi"/>
          <w:sz w:val="24"/>
          <w:szCs w:val="24"/>
        </w:rPr>
        <w:t xml:space="preserve">Top of slab shall be 95 inches below bottom of header. </w:t>
      </w:r>
      <w:r w:rsidR="00AD16AE">
        <w:rPr>
          <w:rFonts w:cstheme="minorHAnsi"/>
          <w:sz w:val="24"/>
          <w:szCs w:val="24"/>
        </w:rPr>
        <w:t xml:space="preserve"> </w:t>
      </w:r>
      <w:r w:rsidR="00041FA9">
        <w:rPr>
          <w:rFonts w:cstheme="minorHAnsi"/>
          <w:sz w:val="24"/>
          <w:szCs w:val="24"/>
        </w:rPr>
        <w:t xml:space="preserve">Provide a light broom finish. </w:t>
      </w:r>
      <w:r w:rsidR="00AD16AE">
        <w:rPr>
          <w:rFonts w:cstheme="minorHAnsi"/>
          <w:sz w:val="24"/>
          <w:szCs w:val="24"/>
        </w:rPr>
        <w:t xml:space="preserve">Provide expansion joints and saw cuts per industry standards. </w:t>
      </w:r>
    </w:p>
    <w:p w14:paraId="678C9A9F" w14:textId="19D5DCD1" w:rsidR="00041FA9" w:rsidRDefault="002A5A08" w:rsidP="00C13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Alt. 1. </w:t>
      </w:r>
      <w:r w:rsidR="003D2D83">
        <w:rPr>
          <w:rFonts w:cstheme="minorHAnsi"/>
          <w:sz w:val="24"/>
          <w:szCs w:val="24"/>
        </w:rPr>
        <w:t>Provide alternate pricing for 24’ wide drive with</w:t>
      </w:r>
      <w:r w:rsidR="00897D60">
        <w:rPr>
          <w:rFonts w:cstheme="minorHAnsi"/>
          <w:sz w:val="24"/>
          <w:szCs w:val="24"/>
        </w:rPr>
        <w:t xml:space="preserve"> the east edge of drive adjoining the apron to the Bus/Shooting Barn</w:t>
      </w:r>
      <w:r w:rsidR="003D2D83">
        <w:rPr>
          <w:rFonts w:cstheme="minorHAnsi"/>
          <w:sz w:val="24"/>
          <w:szCs w:val="24"/>
        </w:rPr>
        <w:t>,</w:t>
      </w:r>
      <w:r w:rsidR="00897D60">
        <w:rPr>
          <w:rFonts w:cstheme="minorHAnsi"/>
          <w:sz w:val="24"/>
          <w:szCs w:val="24"/>
        </w:rPr>
        <w:t xml:space="preserve"> going south to the elevated shooting platform. Place</w:t>
      </w:r>
      <w:r w:rsidR="003D2D83">
        <w:rPr>
          <w:rFonts w:cstheme="minorHAnsi"/>
          <w:sz w:val="24"/>
          <w:szCs w:val="24"/>
        </w:rPr>
        <w:t xml:space="preserve"> </w:t>
      </w:r>
      <w:r w:rsidR="00F5218D">
        <w:rPr>
          <w:rFonts w:cstheme="minorHAnsi"/>
          <w:sz w:val="24"/>
          <w:szCs w:val="24"/>
        </w:rPr>
        <w:t>6</w:t>
      </w:r>
      <w:r w:rsidR="003D2D83">
        <w:rPr>
          <w:rFonts w:cstheme="minorHAnsi"/>
          <w:sz w:val="24"/>
          <w:szCs w:val="24"/>
        </w:rPr>
        <w:t xml:space="preserve">” </w:t>
      </w:r>
      <w:r w:rsidR="00F5218D">
        <w:rPr>
          <w:sz w:val="24"/>
          <w:szCs w:val="24"/>
        </w:rPr>
        <w:t>ODOT Type A</w:t>
      </w:r>
      <w:r w:rsidR="003D2D83">
        <w:rPr>
          <w:rFonts w:cstheme="minorHAnsi"/>
          <w:sz w:val="24"/>
          <w:szCs w:val="24"/>
        </w:rPr>
        <w:t xml:space="preserve"> </w:t>
      </w:r>
      <w:proofErr w:type="spellStart"/>
      <w:r w:rsidR="003D2D83">
        <w:rPr>
          <w:rFonts w:cstheme="minorHAnsi"/>
          <w:sz w:val="24"/>
          <w:szCs w:val="24"/>
        </w:rPr>
        <w:t>agg</w:t>
      </w:r>
      <w:proofErr w:type="spellEnd"/>
      <w:r w:rsidR="003D2D83">
        <w:rPr>
          <w:rFonts w:cstheme="minorHAnsi"/>
          <w:sz w:val="24"/>
          <w:szCs w:val="24"/>
        </w:rPr>
        <w:t xml:space="preserve"> base</w:t>
      </w:r>
      <w:r w:rsidR="00F5218D">
        <w:rPr>
          <w:rFonts w:cstheme="minorHAnsi"/>
          <w:sz w:val="24"/>
          <w:szCs w:val="24"/>
        </w:rPr>
        <w:t xml:space="preserve"> compacted to 95% standard proctor density</w:t>
      </w:r>
      <w:r w:rsidR="003D2D83">
        <w:rPr>
          <w:rFonts w:cstheme="minorHAnsi"/>
          <w:sz w:val="24"/>
          <w:szCs w:val="24"/>
        </w:rPr>
        <w:t>, 6” of concrete having</w:t>
      </w:r>
      <w:r w:rsidR="0075520F">
        <w:rPr>
          <w:rFonts w:cstheme="minorHAnsi"/>
          <w:sz w:val="24"/>
          <w:szCs w:val="24"/>
        </w:rPr>
        <w:t xml:space="preserve"> 3-5% air with</w:t>
      </w:r>
      <w:r w:rsidR="003D2D83">
        <w:rPr>
          <w:rFonts w:cstheme="minorHAnsi"/>
          <w:sz w:val="24"/>
          <w:szCs w:val="24"/>
        </w:rPr>
        <w:t xml:space="preserve"> #3 rebar 2’ on center each way. </w:t>
      </w:r>
      <w:r w:rsidR="00F5218D">
        <w:rPr>
          <w:rFonts w:cstheme="minorHAnsi"/>
          <w:sz w:val="24"/>
          <w:szCs w:val="24"/>
        </w:rPr>
        <w:t xml:space="preserve">Scarify and recompact subgrade to </w:t>
      </w:r>
      <w:bookmarkStart w:id="4" w:name="_Hlk158808083"/>
      <w:r w:rsidR="00F5218D">
        <w:rPr>
          <w:rFonts w:cstheme="minorHAnsi"/>
          <w:sz w:val="24"/>
          <w:szCs w:val="24"/>
        </w:rPr>
        <w:t>95% standard proctor density 95% standard proctor density</w:t>
      </w:r>
      <w:r w:rsidR="00897D60">
        <w:rPr>
          <w:rFonts w:cstheme="minorHAnsi"/>
          <w:sz w:val="24"/>
          <w:szCs w:val="24"/>
        </w:rPr>
        <w:t>.</w:t>
      </w:r>
      <w:r w:rsidR="00F5218D">
        <w:rPr>
          <w:rFonts w:cstheme="minorHAnsi"/>
          <w:sz w:val="24"/>
          <w:szCs w:val="24"/>
        </w:rPr>
        <w:t xml:space="preserve"> </w:t>
      </w:r>
      <w:bookmarkEnd w:id="4"/>
      <w:r w:rsidR="003D2D83">
        <w:rPr>
          <w:rFonts w:cstheme="minorHAnsi"/>
          <w:sz w:val="24"/>
          <w:szCs w:val="24"/>
        </w:rPr>
        <w:t xml:space="preserve">See </w:t>
      </w:r>
      <w:r w:rsidR="00197AE6">
        <w:rPr>
          <w:rFonts w:cstheme="minorHAnsi"/>
          <w:sz w:val="24"/>
          <w:szCs w:val="24"/>
        </w:rPr>
        <w:t>sketch</w:t>
      </w:r>
      <w:r w:rsidR="003D2D83">
        <w:rPr>
          <w:rFonts w:cstheme="minorHAnsi"/>
          <w:sz w:val="24"/>
          <w:szCs w:val="24"/>
        </w:rPr>
        <w:t xml:space="preserve"> </w:t>
      </w:r>
      <w:r w:rsidR="00197AE6">
        <w:rPr>
          <w:rFonts w:cstheme="minorHAnsi"/>
          <w:sz w:val="24"/>
          <w:szCs w:val="24"/>
        </w:rPr>
        <w:t>for approximate location</w:t>
      </w:r>
      <w:r w:rsidR="00897D60">
        <w:rPr>
          <w:rFonts w:cstheme="minorHAnsi"/>
          <w:sz w:val="24"/>
          <w:szCs w:val="24"/>
        </w:rPr>
        <w:t>, field verify footages.</w:t>
      </w:r>
    </w:p>
    <w:p w14:paraId="3C850350" w14:textId="1FE17196" w:rsidR="002A5A08" w:rsidRPr="005E239C" w:rsidRDefault="002A5A08" w:rsidP="00C13B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Alt. 2. Provide alternate pricing to pave within dotted line area on sketch with same specs as </w:t>
      </w:r>
      <w:r w:rsidR="00A833B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lt. 1 and provide separate pricing with Asphalt paving for dotted area.  </w:t>
      </w:r>
    </w:p>
    <w:sectPr w:rsidR="002A5A08" w:rsidRPr="005E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2"/>
    <w:rsid w:val="00041FA9"/>
    <w:rsid w:val="0005314D"/>
    <w:rsid w:val="000D3EEA"/>
    <w:rsid w:val="00112E55"/>
    <w:rsid w:val="0016255B"/>
    <w:rsid w:val="00185A91"/>
    <w:rsid w:val="00197AE6"/>
    <w:rsid w:val="001A67FD"/>
    <w:rsid w:val="002A5A08"/>
    <w:rsid w:val="002D3E29"/>
    <w:rsid w:val="002E59A5"/>
    <w:rsid w:val="00322299"/>
    <w:rsid w:val="00351652"/>
    <w:rsid w:val="003678B7"/>
    <w:rsid w:val="003C16F5"/>
    <w:rsid w:val="003D2D83"/>
    <w:rsid w:val="003F5453"/>
    <w:rsid w:val="003F5EE9"/>
    <w:rsid w:val="00412B77"/>
    <w:rsid w:val="00413E50"/>
    <w:rsid w:val="00442D2D"/>
    <w:rsid w:val="004664B1"/>
    <w:rsid w:val="005E239C"/>
    <w:rsid w:val="00651387"/>
    <w:rsid w:val="00672512"/>
    <w:rsid w:val="00681721"/>
    <w:rsid w:val="00690ECF"/>
    <w:rsid w:val="00692DA9"/>
    <w:rsid w:val="007242AA"/>
    <w:rsid w:val="0075520F"/>
    <w:rsid w:val="007748C2"/>
    <w:rsid w:val="00897D60"/>
    <w:rsid w:val="008E5472"/>
    <w:rsid w:val="00911075"/>
    <w:rsid w:val="009B69CA"/>
    <w:rsid w:val="00A833B3"/>
    <w:rsid w:val="00AD16AE"/>
    <w:rsid w:val="00B14D1A"/>
    <w:rsid w:val="00BE6C98"/>
    <w:rsid w:val="00C13BF6"/>
    <w:rsid w:val="00CA52D9"/>
    <w:rsid w:val="00CE0E7F"/>
    <w:rsid w:val="00D463E5"/>
    <w:rsid w:val="00DD00DC"/>
    <w:rsid w:val="00ED12B8"/>
    <w:rsid w:val="00F11853"/>
    <w:rsid w:val="00F35C88"/>
    <w:rsid w:val="00F37F0B"/>
    <w:rsid w:val="00F507C2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2AEA"/>
  <w15:chartTrackingRefBased/>
  <w15:docId w15:val="{19AA6BA9-C4CE-4B66-A6F4-94F6AA1F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Moore</dc:creator>
  <cp:keywords/>
  <dc:description/>
  <cp:lastModifiedBy>Michelle Parsons</cp:lastModifiedBy>
  <cp:revision>2</cp:revision>
  <dcterms:created xsi:type="dcterms:W3CDTF">2024-02-29T16:31:00Z</dcterms:created>
  <dcterms:modified xsi:type="dcterms:W3CDTF">2024-02-29T16:31:00Z</dcterms:modified>
</cp:coreProperties>
</file>