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2A0FA" w14:textId="77777777" w:rsidR="00D544A9" w:rsidRDefault="00D544A9"/>
    <w:p w14:paraId="0C766A38" w14:textId="3A189B10" w:rsidR="00D544A9" w:rsidRDefault="005E2BCA" w:rsidP="00D544A9">
      <w:pPr>
        <w:jc w:val="right"/>
      </w:pPr>
      <w:bookmarkStart w:id="0" w:name="_Hlk157082507"/>
      <w:r>
        <w:t xml:space="preserve">Cherokee Film </w:t>
      </w:r>
      <w:r w:rsidR="00FA2DD6">
        <w:t>Dubbing</w:t>
      </w:r>
      <w:r w:rsidR="0025118B">
        <w:t>/Mixing</w:t>
      </w:r>
      <w:r w:rsidR="00FA2DD6">
        <w:t xml:space="preserve"> Studio Owner’s Project Requirement</w:t>
      </w:r>
    </w:p>
    <w:p w14:paraId="35D5A030" w14:textId="28DBB7BB" w:rsidR="00D544A9" w:rsidRDefault="00FA2DD6" w:rsidP="00D544A9">
      <w:pPr>
        <w:jc w:val="right"/>
      </w:pPr>
      <w:r>
        <w:t>January 25</w:t>
      </w:r>
      <w:r w:rsidRPr="00FA2DD6">
        <w:rPr>
          <w:vertAlign w:val="superscript"/>
        </w:rPr>
        <w:t>th</w:t>
      </w:r>
      <w:r>
        <w:t xml:space="preserve"> 2024</w:t>
      </w:r>
    </w:p>
    <w:p w14:paraId="5F6F33F7" w14:textId="1B0802B4" w:rsidR="00423D36" w:rsidRPr="002B3140" w:rsidRDefault="00D960AC" w:rsidP="00423D36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bookmarkStart w:id="1" w:name="_Hlk157082458"/>
      <w:bookmarkEnd w:id="0"/>
      <w:r w:rsidRPr="002B3140">
        <w:rPr>
          <w:b/>
          <w:sz w:val="24"/>
          <w:szCs w:val="24"/>
        </w:rPr>
        <w:t>Over</w:t>
      </w:r>
      <w:r w:rsidR="001C07FB" w:rsidRPr="002B3140">
        <w:rPr>
          <w:b/>
          <w:sz w:val="24"/>
          <w:szCs w:val="24"/>
        </w:rPr>
        <w:t>view a</w:t>
      </w:r>
      <w:r w:rsidR="00F94DD8" w:rsidRPr="002B3140">
        <w:rPr>
          <w:b/>
          <w:sz w:val="24"/>
          <w:szCs w:val="24"/>
        </w:rPr>
        <w:t>n</w:t>
      </w:r>
      <w:r w:rsidR="001C07FB" w:rsidRPr="002B3140">
        <w:rPr>
          <w:b/>
          <w:sz w:val="24"/>
          <w:szCs w:val="24"/>
        </w:rPr>
        <w:t>d</w:t>
      </w:r>
      <w:r w:rsidR="00F94DD8" w:rsidRPr="002B3140">
        <w:rPr>
          <w:b/>
          <w:sz w:val="24"/>
          <w:szCs w:val="24"/>
        </w:rPr>
        <w:t xml:space="preserve"> Scope</w:t>
      </w:r>
    </w:p>
    <w:p w14:paraId="71C49D1E" w14:textId="5D9F9335" w:rsidR="00423D36" w:rsidRPr="002B3140" w:rsidRDefault="000433AC" w:rsidP="00423D36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2B3140">
        <w:rPr>
          <w:sz w:val="24"/>
          <w:szCs w:val="24"/>
        </w:rPr>
        <w:t>E</w:t>
      </w:r>
      <w:r w:rsidR="00F21349" w:rsidRPr="002B3140">
        <w:rPr>
          <w:sz w:val="24"/>
          <w:szCs w:val="24"/>
        </w:rPr>
        <w:t>xecutive Summary</w:t>
      </w:r>
    </w:p>
    <w:p w14:paraId="4F4EDB2C" w14:textId="2ACF8D09" w:rsidR="00124EEB" w:rsidRPr="00883D3D" w:rsidRDefault="005E2BCA" w:rsidP="00124EEB">
      <w:pPr>
        <w:pStyle w:val="ListParagraph"/>
        <w:numPr>
          <w:ilvl w:val="2"/>
          <w:numId w:val="1"/>
        </w:numPr>
        <w:rPr>
          <w:color w:val="000000" w:themeColor="text1"/>
          <w:sz w:val="24"/>
          <w:szCs w:val="24"/>
        </w:rPr>
      </w:pPr>
      <w:r w:rsidRPr="00883D3D">
        <w:rPr>
          <w:color w:val="000000" w:themeColor="text1"/>
          <w:sz w:val="24"/>
          <w:szCs w:val="24"/>
        </w:rPr>
        <w:t xml:space="preserve">Cherokee Nation Cultural and Economic Development, LLC – Cherokee Film </w:t>
      </w:r>
      <w:r w:rsidR="00AC07E5" w:rsidRPr="00883D3D">
        <w:rPr>
          <w:color w:val="000000" w:themeColor="text1"/>
          <w:sz w:val="24"/>
          <w:szCs w:val="24"/>
        </w:rPr>
        <w:t xml:space="preserve">is </w:t>
      </w:r>
      <w:r w:rsidR="00785887" w:rsidRPr="00883D3D">
        <w:rPr>
          <w:color w:val="000000" w:themeColor="text1"/>
          <w:sz w:val="24"/>
          <w:szCs w:val="24"/>
        </w:rPr>
        <w:t>constructing a</w:t>
      </w:r>
      <w:r w:rsidR="008D0E1E" w:rsidRPr="00883D3D">
        <w:rPr>
          <w:color w:val="000000" w:themeColor="text1"/>
          <w:sz w:val="24"/>
          <w:szCs w:val="24"/>
        </w:rPr>
        <w:t xml:space="preserve"> Dubbing</w:t>
      </w:r>
      <w:r w:rsidR="00BE6A4E" w:rsidRPr="00883D3D">
        <w:rPr>
          <w:color w:val="000000" w:themeColor="text1"/>
          <w:sz w:val="24"/>
          <w:szCs w:val="24"/>
        </w:rPr>
        <w:t>/Mixing</w:t>
      </w:r>
      <w:r w:rsidR="008D0E1E" w:rsidRPr="00883D3D">
        <w:rPr>
          <w:color w:val="000000" w:themeColor="text1"/>
          <w:sz w:val="24"/>
          <w:szCs w:val="24"/>
        </w:rPr>
        <w:t xml:space="preserve"> Studio</w:t>
      </w:r>
      <w:r w:rsidR="006D1FB0" w:rsidRPr="00883D3D">
        <w:rPr>
          <w:color w:val="000000" w:themeColor="text1"/>
          <w:sz w:val="24"/>
          <w:szCs w:val="24"/>
        </w:rPr>
        <w:t xml:space="preserve"> within the existing Owasso Studio</w:t>
      </w:r>
      <w:r w:rsidR="00A1521F" w:rsidRPr="00883D3D">
        <w:rPr>
          <w:color w:val="000000" w:themeColor="text1"/>
          <w:sz w:val="24"/>
          <w:szCs w:val="24"/>
        </w:rPr>
        <w:t xml:space="preserve">. This </w:t>
      </w:r>
      <w:r w:rsidR="00BE6A4E" w:rsidRPr="00883D3D">
        <w:rPr>
          <w:color w:val="000000" w:themeColor="text1"/>
          <w:sz w:val="24"/>
          <w:szCs w:val="24"/>
        </w:rPr>
        <w:t>audio</w:t>
      </w:r>
      <w:r w:rsidR="00A1521F" w:rsidRPr="00883D3D">
        <w:rPr>
          <w:color w:val="000000" w:themeColor="text1"/>
          <w:sz w:val="24"/>
          <w:szCs w:val="24"/>
        </w:rPr>
        <w:t xml:space="preserve"> studio will be used to dub </w:t>
      </w:r>
      <w:r w:rsidRPr="00883D3D">
        <w:rPr>
          <w:color w:val="000000" w:themeColor="text1"/>
          <w:sz w:val="24"/>
          <w:szCs w:val="24"/>
        </w:rPr>
        <w:t xml:space="preserve">various projects </w:t>
      </w:r>
      <w:r w:rsidR="00A1521F" w:rsidRPr="00883D3D">
        <w:rPr>
          <w:color w:val="000000" w:themeColor="text1"/>
          <w:sz w:val="24"/>
          <w:szCs w:val="24"/>
        </w:rPr>
        <w:t xml:space="preserve">in </w:t>
      </w:r>
      <w:r w:rsidR="00CA7EA5" w:rsidRPr="00883D3D">
        <w:rPr>
          <w:color w:val="000000" w:themeColor="text1"/>
          <w:sz w:val="24"/>
          <w:szCs w:val="24"/>
        </w:rPr>
        <w:t>the Cherokee Language</w:t>
      </w:r>
      <w:r w:rsidR="0025118B">
        <w:rPr>
          <w:color w:val="000000" w:themeColor="text1"/>
          <w:sz w:val="24"/>
          <w:szCs w:val="24"/>
        </w:rPr>
        <w:t xml:space="preserve"> in</w:t>
      </w:r>
      <w:r w:rsidRPr="00883D3D">
        <w:rPr>
          <w:color w:val="000000" w:themeColor="text1"/>
          <w:sz w:val="24"/>
          <w:szCs w:val="24"/>
        </w:rPr>
        <w:t xml:space="preserve"> collaboration with the CN Language Department. </w:t>
      </w:r>
      <w:r w:rsidR="008C03D7" w:rsidRPr="00883D3D">
        <w:rPr>
          <w:color w:val="000000" w:themeColor="text1"/>
          <w:sz w:val="24"/>
          <w:szCs w:val="24"/>
        </w:rPr>
        <w:t xml:space="preserve"> </w:t>
      </w:r>
    </w:p>
    <w:p w14:paraId="667D241F" w14:textId="03AC5407" w:rsidR="00687551" w:rsidRPr="00883D3D" w:rsidRDefault="00F21349" w:rsidP="0068755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883D3D">
        <w:rPr>
          <w:sz w:val="24"/>
          <w:szCs w:val="24"/>
        </w:rPr>
        <w:t>Objectives</w:t>
      </w:r>
    </w:p>
    <w:p w14:paraId="53864322" w14:textId="7E76563D" w:rsidR="00282770" w:rsidRPr="00883D3D" w:rsidRDefault="00282770" w:rsidP="00DB12EE">
      <w:pPr>
        <w:pStyle w:val="ListParagraph"/>
        <w:numPr>
          <w:ilvl w:val="2"/>
          <w:numId w:val="1"/>
        </w:numPr>
        <w:rPr>
          <w:rFonts w:asciiTheme="majorHAnsi" w:hAnsiTheme="majorHAnsi"/>
          <w:color w:val="000000" w:themeColor="text1"/>
          <w:sz w:val="24"/>
          <w:szCs w:val="24"/>
        </w:rPr>
      </w:pPr>
      <w:r w:rsidRPr="00883D3D">
        <w:rPr>
          <w:rFonts w:asciiTheme="majorHAnsi" w:hAnsiTheme="majorHAnsi"/>
          <w:color w:val="000000" w:themeColor="text1"/>
          <w:sz w:val="24"/>
          <w:szCs w:val="24"/>
        </w:rPr>
        <w:t>To design and construct a state-of-the-art dubbing studio and Dolby Atmos mix stage that meets the highest standards of audio production</w:t>
      </w:r>
      <w:r w:rsidR="00BE6A4E" w:rsidRPr="00883D3D">
        <w:rPr>
          <w:rFonts w:asciiTheme="majorHAnsi" w:hAnsiTheme="majorHAnsi"/>
          <w:color w:val="000000" w:themeColor="text1"/>
          <w:sz w:val="24"/>
          <w:szCs w:val="24"/>
        </w:rPr>
        <w:t xml:space="preserve">, </w:t>
      </w:r>
      <w:r w:rsidRPr="00883D3D">
        <w:rPr>
          <w:rFonts w:asciiTheme="majorHAnsi" w:hAnsiTheme="majorHAnsi"/>
          <w:color w:val="000000" w:themeColor="text1"/>
          <w:sz w:val="24"/>
          <w:szCs w:val="24"/>
        </w:rPr>
        <w:t>The facility should be equipped with advanced technology to support a wide range of audio post-production services, including voice-over recording, sound editing, sound mixing, and Dolby Atmos mixing. The project aims to create an environment that fosters creativity, ensures optimal acoustic performance, and deliver</w:t>
      </w:r>
      <w:r w:rsidR="00883D3D" w:rsidRPr="00883D3D">
        <w:rPr>
          <w:rFonts w:asciiTheme="majorHAnsi" w:hAnsiTheme="majorHAnsi"/>
          <w:color w:val="000000" w:themeColor="text1"/>
          <w:sz w:val="24"/>
          <w:szCs w:val="24"/>
        </w:rPr>
        <w:t>s</w:t>
      </w:r>
      <w:r w:rsidRPr="00883D3D">
        <w:rPr>
          <w:rFonts w:asciiTheme="majorHAnsi" w:hAnsiTheme="majorHAnsi"/>
          <w:color w:val="000000" w:themeColor="text1"/>
          <w:sz w:val="24"/>
          <w:szCs w:val="24"/>
        </w:rPr>
        <w:t xml:space="preserve"> superior sound quality that enhances the audience’s auditory experience and meets the evolving demands of the industry.</w:t>
      </w:r>
    </w:p>
    <w:p w14:paraId="34BA37DA" w14:textId="3E8025EC" w:rsidR="00883D3D" w:rsidRPr="00883D3D" w:rsidRDefault="00883D3D" w:rsidP="00DB12EE">
      <w:pPr>
        <w:pStyle w:val="ListParagraph"/>
        <w:numPr>
          <w:ilvl w:val="2"/>
          <w:numId w:val="1"/>
        </w:numPr>
        <w:rPr>
          <w:rFonts w:asciiTheme="majorHAnsi" w:hAnsiTheme="majorHAnsi"/>
          <w:color w:val="000000" w:themeColor="text1"/>
          <w:sz w:val="24"/>
          <w:szCs w:val="24"/>
        </w:rPr>
      </w:pPr>
      <w:r w:rsidRPr="00883D3D">
        <w:rPr>
          <w:rFonts w:asciiTheme="majorHAnsi" w:hAnsiTheme="majorHAnsi"/>
          <w:color w:val="000000" w:themeColor="text1"/>
          <w:sz w:val="24"/>
          <w:szCs w:val="24"/>
        </w:rPr>
        <w:t>Ensure a seamless integration with the existing property to maintain operational efficiency.</w:t>
      </w:r>
    </w:p>
    <w:p w14:paraId="6B84C277" w14:textId="1960BAF4" w:rsidR="00862C2F" w:rsidRDefault="00862C2F" w:rsidP="0068755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2B3140">
        <w:rPr>
          <w:sz w:val="24"/>
          <w:szCs w:val="24"/>
        </w:rPr>
        <w:t>Key Requirements</w:t>
      </w:r>
    </w:p>
    <w:p w14:paraId="7176953D" w14:textId="77777777" w:rsidR="003A73A1" w:rsidRDefault="0098675E" w:rsidP="0098675E">
      <w:pPr>
        <w:pStyle w:val="ListParagraph"/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Sound Lock Room</w:t>
      </w:r>
    </w:p>
    <w:p w14:paraId="71CCE2D2" w14:textId="6322A4A8" w:rsidR="001D11BC" w:rsidRDefault="00093BB6" w:rsidP="003A73A1">
      <w:pPr>
        <w:pStyle w:val="ListParagraph"/>
        <w:numPr>
          <w:ilvl w:val="3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 sound lock room is de</w:t>
      </w:r>
      <w:r w:rsidR="002C6399">
        <w:rPr>
          <w:sz w:val="24"/>
          <w:szCs w:val="24"/>
        </w:rPr>
        <w:t>signed</w:t>
      </w:r>
      <w:r w:rsidR="001A6BA2">
        <w:rPr>
          <w:sz w:val="24"/>
          <w:szCs w:val="24"/>
        </w:rPr>
        <w:t xml:space="preserve"> to buffer audio sensitive zones from non-audio sensitive zones. </w:t>
      </w:r>
      <w:r w:rsidR="00C9678E">
        <w:rPr>
          <w:sz w:val="24"/>
          <w:szCs w:val="24"/>
        </w:rPr>
        <w:t>The control room will serve as a buffer with a sound lock installed between the control room and the tracking room</w:t>
      </w:r>
      <w:r w:rsidR="00DC2EB0">
        <w:rPr>
          <w:sz w:val="24"/>
          <w:szCs w:val="24"/>
        </w:rPr>
        <w:t>. Sound lock</w:t>
      </w:r>
      <w:r w:rsidR="000F2470">
        <w:rPr>
          <w:sz w:val="24"/>
          <w:szCs w:val="24"/>
        </w:rPr>
        <w:t xml:space="preserve"> rooms must avoid proximity to any areas that are generally noisy</w:t>
      </w:r>
      <w:r w:rsidR="00402477">
        <w:rPr>
          <w:sz w:val="24"/>
          <w:szCs w:val="24"/>
        </w:rPr>
        <w:t xml:space="preserve">, i.e., breakrooms, lobbies, restrooms, etc.. </w:t>
      </w:r>
      <w:r w:rsidR="00C9678E">
        <w:rPr>
          <w:sz w:val="24"/>
          <w:szCs w:val="24"/>
        </w:rPr>
        <w:t xml:space="preserve"> </w:t>
      </w:r>
    </w:p>
    <w:p w14:paraId="3D7FE3CA" w14:textId="443966F4" w:rsidR="0098675E" w:rsidRDefault="00E80D79" w:rsidP="003A73A1">
      <w:pPr>
        <w:pStyle w:val="ListParagraph"/>
        <w:numPr>
          <w:ilvl w:val="3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While the purpose of the sound lock room is to provide</w:t>
      </w:r>
      <w:r w:rsidR="00B04547">
        <w:rPr>
          <w:sz w:val="24"/>
          <w:szCs w:val="24"/>
        </w:rPr>
        <w:t xml:space="preserve"> a sound barrier from one area to another</w:t>
      </w:r>
      <w:r w:rsidR="005D232D">
        <w:rPr>
          <w:sz w:val="24"/>
          <w:szCs w:val="24"/>
        </w:rPr>
        <w:t xml:space="preserve">, it also serves as a </w:t>
      </w:r>
      <w:r>
        <w:rPr>
          <w:sz w:val="24"/>
          <w:szCs w:val="24"/>
        </w:rPr>
        <w:t xml:space="preserve">transitional space, </w:t>
      </w:r>
      <w:r w:rsidR="00F700A1">
        <w:rPr>
          <w:sz w:val="24"/>
          <w:szCs w:val="24"/>
        </w:rPr>
        <w:t xml:space="preserve">and </w:t>
      </w:r>
      <w:r w:rsidR="005D232D">
        <w:rPr>
          <w:sz w:val="24"/>
          <w:szCs w:val="24"/>
        </w:rPr>
        <w:t xml:space="preserve">must be </w:t>
      </w:r>
      <w:r w:rsidR="00F700A1">
        <w:rPr>
          <w:sz w:val="24"/>
          <w:szCs w:val="24"/>
        </w:rPr>
        <w:t xml:space="preserve">designed to efficiently accommodate the expected traffic </w:t>
      </w:r>
      <w:r w:rsidR="00013F52">
        <w:rPr>
          <w:sz w:val="24"/>
          <w:szCs w:val="24"/>
        </w:rPr>
        <w:t>flow, ensuring</w:t>
      </w:r>
      <w:r w:rsidR="00F700A1">
        <w:rPr>
          <w:sz w:val="24"/>
          <w:szCs w:val="24"/>
        </w:rPr>
        <w:t xml:space="preserve"> smooth and uninterrupted passage. </w:t>
      </w:r>
      <w:r w:rsidR="0098675E">
        <w:rPr>
          <w:sz w:val="24"/>
          <w:szCs w:val="24"/>
        </w:rPr>
        <w:t xml:space="preserve"> </w:t>
      </w:r>
    </w:p>
    <w:p w14:paraId="2547C013" w14:textId="0A0B45C7" w:rsidR="00615E9B" w:rsidRDefault="00406724" w:rsidP="00AA70FE">
      <w:pPr>
        <w:pStyle w:val="ListParagraph"/>
        <w:numPr>
          <w:ilvl w:val="3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One (1) sound lock room will be </w:t>
      </w:r>
      <w:r w:rsidR="00C33D5F">
        <w:rPr>
          <w:sz w:val="24"/>
          <w:szCs w:val="24"/>
        </w:rPr>
        <w:t xml:space="preserve">positioned as the access point to the studio area. </w:t>
      </w:r>
      <w:r w:rsidR="005D232D">
        <w:rPr>
          <w:sz w:val="24"/>
          <w:szCs w:val="24"/>
        </w:rPr>
        <w:t>While</w:t>
      </w:r>
      <w:r w:rsidR="00C33D5F">
        <w:rPr>
          <w:sz w:val="24"/>
          <w:szCs w:val="24"/>
        </w:rPr>
        <w:t xml:space="preserve"> a singu</w:t>
      </w:r>
      <w:r w:rsidR="00013F52">
        <w:rPr>
          <w:sz w:val="24"/>
          <w:szCs w:val="24"/>
        </w:rPr>
        <w:t xml:space="preserve">lar </w:t>
      </w:r>
      <w:r w:rsidR="005D232D">
        <w:rPr>
          <w:sz w:val="24"/>
          <w:szCs w:val="24"/>
        </w:rPr>
        <w:t>(</w:t>
      </w:r>
      <w:r w:rsidR="00013F52">
        <w:rPr>
          <w:sz w:val="24"/>
          <w:szCs w:val="24"/>
        </w:rPr>
        <w:t>externa</w:t>
      </w:r>
      <w:r w:rsidR="005D232D">
        <w:rPr>
          <w:sz w:val="24"/>
          <w:szCs w:val="24"/>
        </w:rPr>
        <w:t>)</w:t>
      </w:r>
      <w:r w:rsidR="00013F52">
        <w:rPr>
          <w:sz w:val="24"/>
          <w:szCs w:val="24"/>
        </w:rPr>
        <w:t xml:space="preserve">l entrance may be sufficient, </w:t>
      </w:r>
      <w:r w:rsidR="00D7673B">
        <w:rPr>
          <w:sz w:val="24"/>
          <w:szCs w:val="24"/>
        </w:rPr>
        <w:t xml:space="preserve">the </w:t>
      </w:r>
      <w:r w:rsidR="005D232D">
        <w:rPr>
          <w:sz w:val="24"/>
          <w:szCs w:val="24"/>
        </w:rPr>
        <w:t>transitional space must consist of</w:t>
      </w:r>
      <w:r w:rsidR="00615E9B">
        <w:rPr>
          <w:sz w:val="24"/>
          <w:szCs w:val="24"/>
        </w:rPr>
        <w:t xml:space="preserve"> 2 separate entrances; one to access the control room and one to access the mixing stage. </w:t>
      </w:r>
    </w:p>
    <w:p w14:paraId="29282A75" w14:textId="022F91CC" w:rsidR="00AA70FE" w:rsidRPr="002B3140" w:rsidRDefault="00483904" w:rsidP="00AA70FE">
      <w:pPr>
        <w:pStyle w:val="ListParagraph"/>
        <w:numPr>
          <w:ilvl w:val="3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One (1</w:t>
      </w:r>
      <w:r w:rsidR="006054B1">
        <w:rPr>
          <w:sz w:val="24"/>
          <w:szCs w:val="24"/>
        </w:rPr>
        <w:t xml:space="preserve">) </w:t>
      </w:r>
      <w:r w:rsidR="009E10C8">
        <w:rPr>
          <w:sz w:val="24"/>
          <w:szCs w:val="24"/>
        </w:rPr>
        <w:t xml:space="preserve">sound lock room must be constructed between the control room and the </w:t>
      </w:r>
      <w:r w:rsidR="00380D80">
        <w:rPr>
          <w:sz w:val="24"/>
          <w:szCs w:val="24"/>
        </w:rPr>
        <w:t xml:space="preserve">tracking room. </w:t>
      </w:r>
    </w:p>
    <w:p w14:paraId="40ABE85C" w14:textId="32DE0E8F" w:rsidR="00D86F38" w:rsidRDefault="0025118B" w:rsidP="00CD4121">
      <w:pPr>
        <w:pStyle w:val="ListParagraph"/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Control Room</w:t>
      </w:r>
    </w:p>
    <w:p w14:paraId="107ED19A" w14:textId="77777777" w:rsidR="00FA3A01" w:rsidRDefault="00FA3A01" w:rsidP="00FA3A01">
      <w:pPr>
        <w:pStyle w:val="ListParagraph"/>
        <w:ind w:left="1440"/>
        <w:rPr>
          <w:sz w:val="24"/>
          <w:szCs w:val="24"/>
        </w:rPr>
      </w:pPr>
    </w:p>
    <w:p w14:paraId="4BE7E309" w14:textId="6C3BB684" w:rsidR="0025118B" w:rsidRDefault="0025118B" w:rsidP="0025118B">
      <w:pPr>
        <w:pStyle w:val="ListParagraph"/>
        <w:numPr>
          <w:ilvl w:val="3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 control room is where the</w:t>
      </w:r>
      <w:r w:rsidR="00FA3A01">
        <w:rPr>
          <w:sz w:val="24"/>
          <w:szCs w:val="24"/>
        </w:rPr>
        <w:t xml:space="preserve"> </w:t>
      </w:r>
      <w:r w:rsidR="006054B1">
        <w:rPr>
          <w:sz w:val="24"/>
          <w:szCs w:val="24"/>
        </w:rPr>
        <w:t>A</w:t>
      </w:r>
      <w:r>
        <w:rPr>
          <w:sz w:val="24"/>
          <w:szCs w:val="24"/>
        </w:rPr>
        <w:t xml:space="preserve">udio Engineer, Director and various other personnel will be located during recording sessions. </w:t>
      </w:r>
    </w:p>
    <w:p w14:paraId="2D3086C3" w14:textId="5CC7D4BD" w:rsidR="00FA3A01" w:rsidRPr="002B3140" w:rsidRDefault="00FA3A01" w:rsidP="0025118B">
      <w:pPr>
        <w:pStyle w:val="ListParagraph"/>
        <w:numPr>
          <w:ilvl w:val="3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="0033794E">
        <w:rPr>
          <w:sz w:val="24"/>
          <w:szCs w:val="24"/>
        </w:rPr>
        <w:t xml:space="preserve">window must be included between the control room and the tracking room, allowing visibility of </w:t>
      </w:r>
      <w:r w:rsidR="009F5D7B">
        <w:rPr>
          <w:sz w:val="24"/>
          <w:szCs w:val="24"/>
        </w:rPr>
        <w:t xml:space="preserve">talent </w:t>
      </w:r>
      <w:r w:rsidR="00E44444">
        <w:rPr>
          <w:sz w:val="24"/>
          <w:szCs w:val="24"/>
        </w:rPr>
        <w:t xml:space="preserve">during </w:t>
      </w:r>
      <w:r w:rsidR="00952467">
        <w:rPr>
          <w:sz w:val="24"/>
          <w:szCs w:val="24"/>
        </w:rPr>
        <w:t xml:space="preserve">(tracking) </w:t>
      </w:r>
      <w:r w:rsidR="00E44444">
        <w:rPr>
          <w:sz w:val="24"/>
          <w:szCs w:val="24"/>
        </w:rPr>
        <w:t>audio recording</w:t>
      </w:r>
      <w:r w:rsidR="009F5D7B">
        <w:rPr>
          <w:sz w:val="24"/>
          <w:szCs w:val="24"/>
        </w:rPr>
        <w:t xml:space="preserve">. </w:t>
      </w:r>
    </w:p>
    <w:bookmarkEnd w:id="1"/>
    <w:p w14:paraId="0DF26991" w14:textId="6AA8271F" w:rsidR="005928B1" w:rsidRPr="00941728" w:rsidRDefault="009F5D7B" w:rsidP="00941728">
      <w:pPr>
        <w:pStyle w:val="ListParagraph"/>
        <w:numPr>
          <w:ilvl w:val="3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928B1" w:rsidRPr="002B3140">
        <w:rPr>
          <w:sz w:val="24"/>
          <w:szCs w:val="24"/>
        </w:rPr>
        <w:t xml:space="preserve">This room </w:t>
      </w:r>
      <w:r w:rsidR="00182BCE">
        <w:rPr>
          <w:sz w:val="24"/>
          <w:szCs w:val="24"/>
        </w:rPr>
        <w:t>must</w:t>
      </w:r>
      <w:r w:rsidR="0096679C" w:rsidRPr="002B3140">
        <w:rPr>
          <w:sz w:val="24"/>
          <w:szCs w:val="24"/>
        </w:rPr>
        <w:t xml:space="preserve"> accommodate </w:t>
      </w:r>
      <w:r w:rsidR="0025118B">
        <w:rPr>
          <w:sz w:val="24"/>
          <w:szCs w:val="24"/>
        </w:rPr>
        <w:t>a minimum of 6 (six)</w:t>
      </w:r>
      <w:r w:rsidR="0096679C" w:rsidRPr="002B3140">
        <w:rPr>
          <w:sz w:val="24"/>
          <w:szCs w:val="24"/>
        </w:rPr>
        <w:t xml:space="preserve"> people</w:t>
      </w:r>
      <w:r w:rsidR="00BB76B9">
        <w:rPr>
          <w:sz w:val="24"/>
          <w:szCs w:val="24"/>
        </w:rPr>
        <w:t xml:space="preserve">, </w:t>
      </w:r>
      <w:r w:rsidR="00941728">
        <w:rPr>
          <w:sz w:val="24"/>
          <w:szCs w:val="24"/>
        </w:rPr>
        <w:t>approximately 1</w:t>
      </w:r>
      <w:r w:rsidR="003550A6">
        <w:rPr>
          <w:sz w:val="24"/>
          <w:szCs w:val="24"/>
        </w:rPr>
        <w:t>50</w:t>
      </w:r>
      <w:r w:rsidR="00941728">
        <w:rPr>
          <w:sz w:val="24"/>
          <w:szCs w:val="24"/>
        </w:rPr>
        <w:t xml:space="preserve"> ft</w:t>
      </w:r>
      <w:r w:rsidR="00941728">
        <w:rPr>
          <w:sz w:val="24"/>
          <w:szCs w:val="24"/>
          <w:vertAlign w:val="superscript"/>
        </w:rPr>
        <w:t>2</w:t>
      </w:r>
      <w:r w:rsidR="00AA3D29">
        <w:rPr>
          <w:sz w:val="24"/>
          <w:szCs w:val="24"/>
        </w:rPr>
        <w:t xml:space="preserve"> (minus the space </w:t>
      </w:r>
      <w:r w:rsidR="00F3696F">
        <w:rPr>
          <w:sz w:val="24"/>
          <w:szCs w:val="24"/>
        </w:rPr>
        <w:t>devoted to the</w:t>
      </w:r>
      <w:r w:rsidR="00AA3D29">
        <w:rPr>
          <w:sz w:val="24"/>
          <w:szCs w:val="24"/>
        </w:rPr>
        <w:t xml:space="preserve"> sound lock</w:t>
      </w:r>
      <w:r w:rsidR="00F3696F">
        <w:rPr>
          <w:sz w:val="24"/>
          <w:szCs w:val="24"/>
        </w:rPr>
        <w:t xml:space="preserve"> room</w:t>
      </w:r>
      <w:r w:rsidR="00AA3D29">
        <w:rPr>
          <w:sz w:val="24"/>
          <w:szCs w:val="24"/>
        </w:rPr>
        <w:t xml:space="preserve">). </w:t>
      </w:r>
    </w:p>
    <w:p w14:paraId="4D8D3207" w14:textId="18BBE31D" w:rsidR="007C7FF5" w:rsidRPr="002B3140" w:rsidRDefault="0065024C" w:rsidP="00644195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2B3140">
        <w:rPr>
          <w:sz w:val="24"/>
          <w:szCs w:val="24"/>
        </w:rPr>
        <w:t>Tracking Room</w:t>
      </w:r>
    </w:p>
    <w:p w14:paraId="76F7BDB3" w14:textId="5EC0EC23" w:rsidR="0065024C" w:rsidRPr="002B3140" w:rsidRDefault="00182BCE" w:rsidP="0065024C">
      <w:pPr>
        <w:pStyle w:val="ListParagraph"/>
        <w:numPr>
          <w:ilvl w:val="3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The Tracking room is where </w:t>
      </w:r>
      <w:r w:rsidR="00952467">
        <w:rPr>
          <w:sz w:val="24"/>
          <w:szCs w:val="24"/>
        </w:rPr>
        <w:t xml:space="preserve">audio </w:t>
      </w:r>
      <w:r w:rsidR="0023470D">
        <w:rPr>
          <w:sz w:val="24"/>
          <w:szCs w:val="24"/>
        </w:rPr>
        <w:t xml:space="preserve">is recorded. </w:t>
      </w:r>
      <w:r>
        <w:rPr>
          <w:sz w:val="24"/>
          <w:szCs w:val="24"/>
        </w:rPr>
        <w:t xml:space="preserve"> </w:t>
      </w:r>
    </w:p>
    <w:p w14:paraId="1247B69C" w14:textId="3B761094" w:rsidR="00F25979" w:rsidRPr="002B3140" w:rsidRDefault="0023470D" w:rsidP="0065024C">
      <w:pPr>
        <w:pStyle w:val="ListParagraph"/>
        <w:numPr>
          <w:ilvl w:val="3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</w:t>
      </w:r>
      <w:r w:rsidR="00904C00">
        <w:rPr>
          <w:sz w:val="24"/>
          <w:szCs w:val="24"/>
        </w:rPr>
        <w:t>is room is approximately 1</w:t>
      </w:r>
      <w:r w:rsidR="003550A6">
        <w:rPr>
          <w:sz w:val="24"/>
          <w:szCs w:val="24"/>
        </w:rPr>
        <w:t>50</w:t>
      </w:r>
      <w:r w:rsidR="00904C00">
        <w:rPr>
          <w:sz w:val="24"/>
          <w:szCs w:val="24"/>
        </w:rPr>
        <w:t xml:space="preserve"> ft</w:t>
      </w:r>
      <w:r w:rsidR="00904C00">
        <w:rPr>
          <w:sz w:val="24"/>
          <w:szCs w:val="24"/>
          <w:vertAlign w:val="superscript"/>
        </w:rPr>
        <w:t xml:space="preserve">2 </w:t>
      </w:r>
      <w:r w:rsidR="00904C00">
        <w:rPr>
          <w:sz w:val="24"/>
          <w:szCs w:val="24"/>
        </w:rPr>
        <w:t>(minus</w:t>
      </w:r>
      <w:r w:rsidR="00AA3D29">
        <w:rPr>
          <w:sz w:val="24"/>
          <w:szCs w:val="24"/>
        </w:rPr>
        <w:t xml:space="preserve"> the space </w:t>
      </w:r>
      <w:r w:rsidR="00F3696F">
        <w:rPr>
          <w:sz w:val="24"/>
          <w:szCs w:val="24"/>
        </w:rPr>
        <w:t>devoted to</w:t>
      </w:r>
      <w:r w:rsidR="00AA3D29">
        <w:rPr>
          <w:sz w:val="24"/>
          <w:szCs w:val="24"/>
        </w:rPr>
        <w:t xml:space="preserve"> the sound lock</w:t>
      </w:r>
      <w:r w:rsidR="00F3696F">
        <w:rPr>
          <w:sz w:val="24"/>
          <w:szCs w:val="24"/>
        </w:rPr>
        <w:t xml:space="preserve"> room</w:t>
      </w:r>
      <w:r w:rsidR="00AA3D29">
        <w:rPr>
          <w:sz w:val="24"/>
          <w:szCs w:val="24"/>
        </w:rPr>
        <w:t xml:space="preserve">). </w:t>
      </w:r>
    </w:p>
    <w:p w14:paraId="479E3326" w14:textId="7C961703" w:rsidR="00DF5E0A" w:rsidRPr="002B3140" w:rsidRDefault="00165422" w:rsidP="00644195">
      <w:pPr>
        <w:pStyle w:val="ListParagraph"/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Mixing </w:t>
      </w:r>
      <w:r w:rsidR="0083167C">
        <w:rPr>
          <w:sz w:val="24"/>
          <w:szCs w:val="24"/>
        </w:rPr>
        <w:t>Room/Stage</w:t>
      </w:r>
    </w:p>
    <w:p w14:paraId="346A0ACD" w14:textId="11B439BA" w:rsidR="00401D5F" w:rsidRDefault="0083167C" w:rsidP="00DF5E0A">
      <w:pPr>
        <w:pStyle w:val="ListParagraph"/>
        <w:numPr>
          <w:ilvl w:val="3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</w:t>
      </w:r>
      <w:r w:rsidR="005008E3" w:rsidRPr="002B3140">
        <w:rPr>
          <w:sz w:val="24"/>
          <w:szCs w:val="24"/>
        </w:rPr>
        <w:t>he mix stage</w:t>
      </w:r>
      <w:r w:rsidR="00C36B78" w:rsidRPr="002B3140">
        <w:rPr>
          <w:sz w:val="24"/>
          <w:szCs w:val="24"/>
        </w:rPr>
        <w:t xml:space="preserve"> is where editing</w:t>
      </w:r>
      <w:r w:rsidR="00A522D3">
        <w:rPr>
          <w:sz w:val="24"/>
          <w:szCs w:val="24"/>
        </w:rPr>
        <w:t xml:space="preserve"> and mixing of </w:t>
      </w:r>
      <w:r w:rsidR="00E03EC0">
        <w:rPr>
          <w:sz w:val="24"/>
          <w:szCs w:val="24"/>
        </w:rPr>
        <w:t xml:space="preserve">audio </w:t>
      </w:r>
      <w:r w:rsidR="00A522D3">
        <w:rPr>
          <w:sz w:val="24"/>
          <w:szCs w:val="24"/>
        </w:rPr>
        <w:t xml:space="preserve">tracks </w:t>
      </w:r>
      <w:r w:rsidR="00401D5F">
        <w:rPr>
          <w:sz w:val="24"/>
          <w:szCs w:val="24"/>
        </w:rPr>
        <w:t xml:space="preserve">is performed by the sound </w:t>
      </w:r>
      <w:r w:rsidR="00DD7347">
        <w:rPr>
          <w:sz w:val="24"/>
          <w:szCs w:val="24"/>
        </w:rPr>
        <w:t xml:space="preserve">mixing </w:t>
      </w:r>
      <w:r w:rsidR="00401D5F">
        <w:rPr>
          <w:sz w:val="24"/>
          <w:szCs w:val="24"/>
        </w:rPr>
        <w:t>engineer.</w:t>
      </w:r>
    </w:p>
    <w:p w14:paraId="67D9F333" w14:textId="00D57D19" w:rsidR="00644195" w:rsidRPr="002B3140" w:rsidRDefault="007632D7" w:rsidP="00DF5E0A">
      <w:pPr>
        <w:pStyle w:val="ListParagraph"/>
        <w:numPr>
          <w:ilvl w:val="3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192815">
        <w:rPr>
          <w:sz w:val="24"/>
          <w:szCs w:val="24"/>
        </w:rPr>
        <w:t xml:space="preserve">mixing room must </w:t>
      </w:r>
      <w:r w:rsidR="004362B2">
        <w:rPr>
          <w:sz w:val="24"/>
          <w:szCs w:val="24"/>
        </w:rPr>
        <w:t xml:space="preserve">meet all Dolby Atmos </w:t>
      </w:r>
      <w:r w:rsidR="00EF5F2E">
        <w:rPr>
          <w:sz w:val="24"/>
          <w:szCs w:val="24"/>
        </w:rPr>
        <w:t xml:space="preserve">requirements, </w:t>
      </w:r>
      <w:r w:rsidR="00E25604">
        <w:rPr>
          <w:sz w:val="24"/>
          <w:szCs w:val="24"/>
        </w:rPr>
        <w:t>adhering to the</w:t>
      </w:r>
      <w:r w:rsidR="00023533">
        <w:rPr>
          <w:sz w:val="24"/>
          <w:szCs w:val="24"/>
        </w:rPr>
        <w:t xml:space="preserve"> “Dolby Atmos Mix Room Design Guidelines” and “Dolby Atmos Studio Technical Guidelines”.</w:t>
      </w:r>
    </w:p>
    <w:p w14:paraId="1FCA2236" w14:textId="488D91AE" w:rsidR="00E25604" w:rsidRDefault="00E25604" w:rsidP="00E25604">
      <w:pPr>
        <w:pStyle w:val="ListParagraph"/>
        <w:numPr>
          <w:ilvl w:val="3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This room is approximately </w:t>
      </w:r>
      <w:r w:rsidR="00554522">
        <w:rPr>
          <w:sz w:val="24"/>
          <w:szCs w:val="24"/>
        </w:rPr>
        <w:t>575</w:t>
      </w:r>
      <w:r>
        <w:rPr>
          <w:sz w:val="24"/>
          <w:szCs w:val="24"/>
        </w:rPr>
        <w:t xml:space="preserve"> ft</w:t>
      </w: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 xml:space="preserve">(minus the </w:t>
      </w:r>
      <w:r w:rsidR="00F3696F">
        <w:rPr>
          <w:sz w:val="24"/>
          <w:szCs w:val="24"/>
        </w:rPr>
        <w:t>space devoted to the sound lock room</w:t>
      </w:r>
      <w:r>
        <w:rPr>
          <w:sz w:val="24"/>
          <w:szCs w:val="24"/>
        </w:rPr>
        <w:t xml:space="preserve">). </w:t>
      </w:r>
    </w:p>
    <w:p w14:paraId="48E5E8FC" w14:textId="51A06583" w:rsidR="006D6E13" w:rsidRPr="002B3140" w:rsidRDefault="00AC5B65" w:rsidP="00E25604">
      <w:pPr>
        <w:pStyle w:val="ListParagraph"/>
        <w:numPr>
          <w:ilvl w:val="3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The mixing stage must pass the Dolby Certification process. </w:t>
      </w:r>
    </w:p>
    <w:p w14:paraId="0F5C4085" w14:textId="63EDF16B" w:rsidR="0031063C" w:rsidRPr="009C7ECB" w:rsidRDefault="0031063C" w:rsidP="00B9038D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9C7ECB">
        <w:rPr>
          <w:sz w:val="24"/>
          <w:szCs w:val="24"/>
        </w:rPr>
        <w:t>Budget Considerations and Limitations</w:t>
      </w:r>
    </w:p>
    <w:p w14:paraId="46105CC5" w14:textId="0FB9CE1C" w:rsidR="00B805B3" w:rsidRDefault="000F0744" w:rsidP="00B805B3">
      <w:pPr>
        <w:pStyle w:val="ListParagraph"/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Design Budget</w:t>
      </w:r>
    </w:p>
    <w:p w14:paraId="2DEE768F" w14:textId="5E703844" w:rsidR="000F0744" w:rsidRDefault="000F0744" w:rsidP="000F0744">
      <w:pPr>
        <w:pStyle w:val="ListParagraph"/>
        <w:numPr>
          <w:ilvl w:val="3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Not defined at this time</w:t>
      </w:r>
    </w:p>
    <w:p w14:paraId="262B2EC4" w14:textId="0CAAB70B" w:rsidR="000F0744" w:rsidRDefault="000F0744" w:rsidP="000F0744">
      <w:pPr>
        <w:pStyle w:val="ListParagraph"/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Construction</w:t>
      </w:r>
      <w:r w:rsidR="00C07485">
        <w:rPr>
          <w:sz w:val="24"/>
          <w:szCs w:val="24"/>
        </w:rPr>
        <w:t xml:space="preserve"> Budget</w:t>
      </w:r>
    </w:p>
    <w:p w14:paraId="176A7835" w14:textId="1EC76889" w:rsidR="00C07485" w:rsidRDefault="00C07485" w:rsidP="00C07485">
      <w:pPr>
        <w:pStyle w:val="ListParagraph"/>
        <w:numPr>
          <w:ilvl w:val="3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Not defined at this time</w:t>
      </w:r>
    </w:p>
    <w:p w14:paraId="62A492A1" w14:textId="6AA8266E" w:rsidR="00C07485" w:rsidRDefault="00C07485" w:rsidP="00C07485">
      <w:pPr>
        <w:pStyle w:val="ListParagraph"/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Equipment Budget</w:t>
      </w:r>
    </w:p>
    <w:p w14:paraId="0C377921" w14:textId="374F9FAB" w:rsidR="00C07485" w:rsidRPr="002B3140" w:rsidRDefault="00C07485" w:rsidP="00C07485">
      <w:pPr>
        <w:pStyle w:val="ListParagraph"/>
        <w:numPr>
          <w:ilvl w:val="3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Not defined at this time</w:t>
      </w:r>
    </w:p>
    <w:p w14:paraId="302E40C2" w14:textId="7100CD0E" w:rsidR="004C2CF5" w:rsidRPr="002B3140" w:rsidRDefault="004C2CF5" w:rsidP="0068755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2B3140">
        <w:rPr>
          <w:sz w:val="24"/>
          <w:szCs w:val="24"/>
        </w:rPr>
        <w:t>Project Team</w:t>
      </w:r>
      <w:r w:rsidR="003C14C8" w:rsidRPr="002B3140">
        <w:rPr>
          <w:sz w:val="24"/>
          <w:szCs w:val="24"/>
        </w:rPr>
        <w:t xml:space="preserve"> and Role</w:t>
      </w:r>
    </w:p>
    <w:p w14:paraId="4E0B3DF5" w14:textId="640D1661" w:rsidR="004C2CF5" w:rsidRPr="002B3140" w:rsidRDefault="00B360BA" w:rsidP="004C2CF5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2B3140">
        <w:rPr>
          <w:sz w:val="24"/>
          <w:szCs w:val="24"/>
        </w:rPr>
        <w:t>Jennifer Loren - Owner</w:t>
      </w:r>
    </w:p>
    <w:p w14:paraId="3D94377F" w14:textId="222241F6" w:rsidR="00B360BA" w:rsidRPr="002B3140" w:rsidRDefault="00B360BA" w:rsidP="004C2CF5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2B3140">
        <w:rPr>
          <w:sz w:val="24"/>
          <w:szCs w:val="24"/>
        </w:rPr>
        <w:t xml:space="preserve">Timothy </w:t>
      </w:r>
      <w:r w:rsidR="001463AE" w:rsidRPr="002B3140">
        <w:rPr>
          <w:sz w:val="24"/>
          <w:szCs w:val="24"/>
        </w:rPr>
        <w:t xml:space="preserve">Rogers </w:t>
      </w:r>
      <w:r w:rsidR="002F10FE" w:rsidRPr="002B3140">
        <w:rPr>
          <w:sz w:val="24"/>
          <w:szCs w:val="24"/>
        </w:rPr>
        <w:t>–</w:t>
      </w:r>
      <w:r w:rsidR="001463AE" w:rsidRPr="002B3140">
        <w:rPr>
          <w:sz w:val="24"/>
          <w:szCs w:val="24"/>
        </w:rPr>
        <w:t xml:space="preserve"> </w:t>
      </w:r>
      <w:r w:rsidR="002F10FE" w:rsidRPr="002B3140">
        <w:rPr>
          <w:sz w:val="24"/>
          <w:szCs w:val="24"/>
        </w:rPr>
        <w:t>Post-Production Manager</w:t>
      </w:r>
    </w:p>
    <w:p w14:paraId="6233F4ED" w14:textId="5C2F989B" w:rsidR="003C14C8" w:rsidRPr="002B3140" w:rsidRDefault="001463AE" w:rsidP="004C2CF5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2B3140">
        <w:rPr>
          <w:sz w:val="24"/>
          <w:szCs w:val="24"/>
        </w:rPr>
        <w:t xml:space="preserve">Jeremy </w:t>
      </w:r>
      <w:r w:rsidR="00FA2968" w:rsidRPr="002B3140">
        <w:rPr>
          <w:sz w:val="24"/>
          <w:szCs w:val="24"/>
        </w:rPr>
        <w:t>Grodhaus – Sound Engineer</w:t>
      </w:r>
    </w:p>
    <w:p w14:paraId="7224F2F3" w14:textId="1F440B92" w:rsidR="002F10FE" w:rsidRPr="002B3140" w:rsidRDefault="002F10FE" w:rsidP="004C2CF5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2B3140">
        <w:rPr>
          <w:sz w:val="24"/>
          <w:szCs w:val="24"/>
        </w:rPr>
        <w:t>Austi</w:t>
      </w:r>
      <w:r w:rsidR="00DA2300" w:rsidRPr="002B3140">
        <w:rPr>
          <w:sz w:val="24"/>
          <w:szCs w:val="24"/>
        </w:rPr>
        <w:t xml:space="preserve">n Parker – </w:t>
      </w:r>
      <w:r w:rsidR="00083F71" w:rsidRPr="002B3140">
        <w:rPr>
          <w:sz w:val="24"/>
          <w:szCs w:val="24"/>
        </w:rPr>
        <w:t>Video Production Manager</w:t>
      </w:r>
    </w:p>
    <w:p w14:paraId="24A6FA35" w14:textId="3E968254" w:rsidR="000457B7" w:rsidRDefault="00DA2300" w:rsidP="004C2CF5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2B3140">
        <w:rPr>
          <w:sz w:val="24"/>
          <w:szCs w:val="24"/>
        </w:rPr>
        <w:t xml:space="preserve">JoDawn Goodman </w:t>
      </w:r>
      <w:r w:rsidR="000457B7" w:rsidRPr="002B3140">
        <w:rPr>
          <w:sz w:val="24"/>
          <w:szCs w:val="24"/>
        </w:rPr>
        <w:t>–</w:t>
      </w:r>
      <w:r w:rsidR="00436C0B" w:rsidRPr="002B3140">
        <w:rPr>
          <w:sz w:val="24"/>
          <w:szCs w:val="24"/>
        </w:rPr>
        <w:t xml:space="preserve"> </w:t>
      </w:r>
      <w:r w:rsidR="00950482" w:rsidRPr="002B3140">
        <w:rPr>
          <w:sz w:val="24"/>
          <w:szCs w:val="24"/>
        </w:rPr>
        <w:t>CED Strategic Operations Manager</w:t>
      </w:r>
    </w:p>
    <w:p w14:paraId="5C7CAB2B" w14:textId="68D9E57F" w:rsidR="005B075A" w:rsidRPr="002B3140" w:rsidRDefault="005B075A" w:rsidP="004C2CF5">
      <w:pPr>
        <w:pStyle w:val="ListParagraph"/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Zach Thomas – Project Manager</w:t>
      </w:r>
    </w:p>
    <w:p w14:paraId="030CE53B" w14:textId="7E6D4071" w:rsidR="00DA2300" w:rsidRPr="002B3140" w:rsidRDefault="000457B7" w:rsidP="004C2CF5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2B3140">
        <w:rPr>
          <w:sz w:val="24"/>
          <w:szCs w:val="24"/>
        </w:rPr>
        <w:t>James Carter – Sr Project Manager</w:t>
      </w:r>
      <w:r w:rsidR="00DA2300" w:rsidRPr="002B3140">
        <w:rPr>
          <w:sz w:val="24"/>
          <w:szCs w:val="24"/>
        </w:rPr>
        <w:t xml:space="preserve"> </w:t>
      </w:r>
    </w:p>
    <w:p w14:paraId="6F620BA9" w14:textId="2DD174E7" w:rsidR="00AF141C" w:rsidRPr="002B3140" w:rsidRDefault="00C17FB5" w:rsidP="00AF141C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General Requirements</w:t>
      </w:r>
    </w:p>
    <w:p w14:paraId="1F6644BD" w14:textId="7C5D243E" w:rsidR="00AF141C" w:rsidRDefault="00C17FB5" w:rsidP="00AF141C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Construction</w:t>
      </w:r>
    </w:p>
    <w:p w14:paraId="6290CAB2" w14:textId="77777777" w:rsidR="00AF141C" w:rsidRPr="00AF141C" w:rsidRDefault="00AF141C" w:rsidP="00AF141C">
      <w:pPr>
        <w:spacing w:before="0" w:after="0" w:line="240" w:lineRule="auto"/>
        <w:ind w:left="360"/>
        <w:rPr>
          <w:rFonts w:cs="Times New Roman"/>
          <w:b/>
          <w:bCs/>
          <w:sz w:val="24"/>
          <w:szCs w:val="24"/>
        </w:rPr>
      </w:pPr>
    </w:p>
    <w:p w14:paraId="78B36513" w14:textId="77777777" w:rsidR="0064036A" w:rsidRDefault="0064036A" w:rsidP="0064036A">
      <w:pPr>
        <w:spacing w:beforeAutospacing="1" w:after="100" w:afterAutospacing="1" w:line="240" w:lineRule="auto"/>
        <w:rPr>
          <w:rFonts w:eastAsia="Times New Roman"/>
          <w:sz w:val="24"/>
          <w:szCs w:val="24"/>
        </w:rPr>
      </w:pPr>
    </w:p>
    <w:p w14:paraId="028C44FE" w14:textId="77777777" w:rsidR="0064036A" w:rsidRPr="002B3140" w:rsidRDefault="0064036A" w:rsidP="0064036A">
      <w:pPr>
        <w:spacing w:beforeAutospacing="1" w:after="100" w:afterAutospacing="1" w:line="240" w:lineRule="auto"/>
        <w:rPr>
          <w:rFonts w:eastAsia="Times New Roman"/>
          <w:sz w:val="24"/>
          <w:szCs w:val="24"/>
        </w:rPr>
      </w:pPr>
    </w:p>
    <w:p w14:paraId="169EDE51" w14:textId="4FE1FCF4" w:rsidR="003621C7" w:rsidRPr="0064036A" w:rsidRDefault="003621C7" w:rsidP="0064036A">
      <w:pPr>
        <w:numPr>
          <w:ilvl w:val="2"/>
          <w:numId w:val="1"/>
        </w:numPr>
        <w:spacing w:beforeAutospacing="1" w:after="100" w:afterAutospacing="1" w:line="240" w:lineRule="auto"/>
        <w:rPr>
          <w:rFonts w:eastAsia="Times New Roman"/>
          <w:sz w:val="24"/>
          <w:szCs w:val="24"/>
        </w:rPr>
      </w:pPr>
      <w:r w:rsidRPr="0064036A">
        <w:rPr>
          <w:rFonts w:eastAsia="Times New Roman"/>
          <w:sz w:val="24"/>
          <w:szCs w:val="24"/>
        </w:rPr>
        <w:t xml:space="preserve">Construction of the walls, ceilings </w:t>
      </w:r>
      <w:r w:rsidR="003839D0" w:rsidRPr="0064036A">
        <w:rPr>
          <w:rFonts w:eastAsia="Times New Roman"/>
          <w:sz w:val="24"/>
          <w:szCs w:val="24"/>
        </w:rPr>
        <w:t>a</w:t>
      </w:r>
      <w:r w:rsidRPr="0064036A">
        <w:rPr>
          <w:rFonts w:eastAsia="Times New Roman"/>
          <w:sz w:val="24"/>
          <w:szCs w:val="24"/>
        </w:rPr>
        <w:t xml:space="preserve">nd floors must be </w:t>
      </w:r>
      <w:r w:rsidR="0094337D" w:rsidRPr="0064036A">
        <w:rPr>
          <w:rFonts w:eastAsia="Times New Roman"/>
          <w:sz w:val="24"/>
          <w:szCs w:val="24"/>
        </w:rPr>
        <w:t>ex</w:t>
      </w:r>
      <w:r w:rsidR="001A78CE" w:rsidRPr="0064036A">
        <w:rPr>
          <w:rFonts w:eastAsia="Times New Roman"/>
          <w:sz w:val="24"/>
          <w:szCs w:val="24"/>
        </w:rPr>
        <w:t>ecuted with meticulous attention to sound optimization, tailored to the unique purpose of each room</w:t>
      </w:r>
      <w:r w:rsidR="003839D0" w:rsidRPr="0064036A">
        <w:rPr>
          <w:rFonts w:eastAsia="Times New Roman"/>
          <w:sz w:val="24"/>
          <w:szCs w:val="24"/>
        </w:rPr>
        <w:t>’s intended function</w:t>
      </w:r>
      <w:r w:rsidR="00A04A46">
        <w:rPr>
          <w:rFonts w:eastAsia="Times New Roman"/>
          <w:sz w:val="24"/>
          <w:szCs w:val="24"/>
        </w:rPr>
        <w:t xml:space="preserve">, preventing sound from escaping the room but also ensuring outside noise does not interfere with the sound inside the room. </w:t>
      </w:r>
    </w:p>
    <w:p w14:paraId="5C02F5E2" w14:textId="70195355" w:rsidR="00977494" w:rsidRDefault="00AF5A3B" w:rsidP="00E1078F">
      <w:pPr>
        <w:numPr>
          <w:ilvl w:val="2"/>
          <w:numId w:val="1"/>
        </w:numPr>
        <w:spacing w:beforeAutospacing="1" w:after="100" w:afterAutospacing="1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All rooms must contain high, slanted ceilings, asymmetrical walls and multiple irregular surfaces to </w:t>
      </w:r>
      <w:r w:rsidR="00634305">
        <w:rPr>
          <w:rFonts w:eastAsia="Times New Roman"/>
          <w:sz w:val="24"/>
          <w:szCs w:val="24"/>
        </w:rPr>
        <w:t>ensure optimal sound rating</w:t>
      </w:r>
      <w:r w:rsidR="003621C7">
        <w:rPr>
          <w:rFonts w:eastAsia="Times New Roman"/>
          <w:sz w:val="24"/>
          <w:szCs w:val="24"/>
        </w:rPr>
        <w:t>s</w:t>
      </w:r>
      <w:r w:rsidR="00634305">
        <w:rPr>
          <w:rFonts w:eastAsia="Times New Roman"/>
          <w:sz w:val="24"/>
          <w:szCs w:val="24"/>
        </w:rPr>
        <w:t xml:space="preserve">. </w:t>
      </w:r>
    </w:p>
    <w:p w14:paraId="109E7F85" w14:textId="47AC75A2" w:rsidR="004B5CBA" w:rsidRDefault="004B5CBA" w:rsidP="00E1078F">
      <w:pPr>
        <w:numPr>
          <w:ilvl w:val="2"/>
          <w:numId w:val="1"/>
        </w:numPr>
        <w:spacing w:beforeAutospacing="1" w:after="100" w:afterAutospacing="1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Wall and ceiling construction must be sturdy an</w:t>
      </w:r>
      <w:r w:rsidR="00CD55FB">
        <w:rPr>
          <w:rFonts w:eastAsia="Times New Roman"/>
          <w:sz w:val="24"/>
          <w:szCs w:val="24"/>
        </w:rPr>
        <w:t xml:space="preserve">d capable of accepting additional soundproofing features while maintaining optimal space requirements. </w:t>
      </w:r>
    </w:p>
    <w:p w14:paraId="5D9A3B91" w14:textId="3BEB8D1A" w:rsidR="00CD55FB" w:rsidRDefault="00B800AC" w:rsidP="00E1078F">
      <w:pPr>
        <w:numPr>
          <w:ilvl w:val="2"/>
          <w:numId w:val="1"/>
        </w:numPr>
        <w:spacing w:beforeAutospacing="1" w:after="100" w:afterAutospacing="1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In wall insu</w:t>
      </w:r>
      <w:r w:rsidR="00565F69">
        <w:rPr>
          <w:rFonts w:eastAsia="Times New Roman"/>
          <w:sz w:val="24"/>
          <w:szCs w:val="24"/>
        </w:rPr>
        <w:t>lation and air gaps between t</w:t>
      </w:r>
      <w:r w:rsidR="007D7AA7">
        <w:rPr>
          <w:rFonts w:eastAsia="Times New Roman"/>
          <w:sz w:val="24"/>
          <w:szCs w:val="24"/>
        </w:rPr>
        <w:t>wo</w:t>
      </w:r>
      <w:r w:rsidR="00565F69">
        <w:rPr>
          <w:rFonts w:eastAsia="Times New Roman"/>
          <w:sz w:val="24"/>
          <w:szCs w:val="24"/>
        </w:rPr>
        <w:t xml:space="preserve"> walls are recommended to acquire a 3 PFC</w:t>
      </w:r>
      <w:r w:rsidR="00E23C2D">
        <w:rPr>
          <w:rFonts w:eastAsia="Times New Roman"/>
          <w:sz w:val="24"/>
          <w:szCs w:val="24"/>
        </w:rPr>
        <w:t xml:space="preserve">. </w:t>
      </w:r>
    </w:p>
    <w:p w14:paraId="07114A93" w14:textId="18D02CDE" w:rsidR="00A81596" w:rsidRDefault="00A81596" w:rsidP="00CA0F01">
      <w:pPr>
        <w:numPr>
          <w:ilvl w:val="2"/>
          <w:numId w:val="1"/>
        </w:numPr>
        <w:spacing w:beforeAutospacing="1" w:after="100" w:afterAutospacing="1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Natural materials are recommended; the thicker and </w:t>
      </w:r>
      <w:r w:rsidR="00A55AD5">
        <w:rPr>
          <w:rFonts w:eastAsia="Times New Roman"/>
          <w:sz w:val="24"/>
          <w:szCs w:val="24"/>
        </w:rPr>
        <w:t>denser</w:t>
      </w:r>
      <w:r>
        <w:rPr>
          <w:rFonts w:eastAsia="Times New Roman"/>
          <w:sz w:val="24"/>
          <w:szCs w:val="24"/>
        </w:rPr>
        <w:t xml:space="preserve"> the material, the more sound it will absorb. </w:t>
      </w:r>
    </w:p>
    <w:p w14:paraId="726A4313" w14:textId="6EFA5D14" w:rsidR="00A81596" w:rsidRDefault="00A55AD5" w:rsidP="00CA0F01">
      <w:pPr>
        <w:numPr>
          <w:ilvl w:val="2"/>
          <w:numId w:val="1"/>
        </w:numPr>
        <w:spacing w:beforeAutospacing="1" w:after="100" w:afterAutospacing="1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Proper stud placement </w:t>
      </w:r>
      <w:r w:rsidR="00412F68">
        <w:rPr>
          <w:rFonts w:eastAsia="Times New Roman"/>
          <w:sz w:val="24"/>
          <w:szCs w:val="24"/>
        </w:rPr>
        <w:t xml:space="preserve">must be considered based on sound </w:t>
      </w:r>
      <w:r w:rsidR="00EF20C6">
        <w:rPr>
          <w:rFonts w:eastAsia="Times New Roman"/>
          <w:sz w:val="24"/>
          <w:szCs w:val="24"/>
        </w:rPr>
        <w:t>optimization</w:t>
      </w:r>
      <w:r w:rsidR="00412F68">
        <w:rPr>
          <w:rFonts w:eastAsia="Times New Roman"/>
          <w:sz w:val="24"/>
          <w:szCs w:val="24"/>
        </w:rPr>
        <w:t>.</w:t>
      </w:r>
    </w:p>
    <w:p w14:paraId="6B1F14F8" w14:textId="77777777" w:rsidR="00276460" w:rsidRDefault="00D751F0" w:rsidP="00276460">
      <w:pPr>
        <w:numPr>
          <w:ilvl w:val="2"/>
          <w:numId w:val="1"/>
        </w:numPr>
        <w:spacing w:beforeAutospacing="1" w:after="100" w:afterAutospacing="1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Ideally, the walls will be filled with damping compound and acoustical caulk will be </w:t>
      </w:r>
      <w:r w:rsidR="0012527E">
        <w:rPr>
          <w:rFonts w:eastAsia="Times New Roman"/>
          <w:sz w:val="24"/>
          <w:szCs w:val="24"/>
        </w:rPr>
        <w:t xml:space="preserve">used to fill any cracks or seams. </w:t>
      </w:r>
    </w:p>
    <w:p w14:paraId="27E54485" w14:textId="5B411713" w:rsidR="00AC5B65" w:rsidRPr="00276460" w:rsidRDefault="00EF20C6" w:rsidP="00276460">
      <w:pPr>
        <w:numPr>
          <w:ilvl w:val="2"/>
          <w:numId w:val="1"/>
        </w:numPr>
        <w:spacing w:beforeAutospacing="1" w:after="100" w:afterAutospacing="1" w:line="240" w:lineRule="auto"/>
        <w:rPr>
          <w:rFonts w:eastAsia="Times New Roman"/>
          <w:sz w:val="24"/>
          <w:szCs w:val="24"/>
        </w:rPr>
      </w:pPr>
      <w:r w:rsidRPr="00276460">
        <w:rPr>
          <w:rFonts w:eastAsia="Times New Roman"/>
          <w:sz w:val="24"/>
          <w:szCs w:val="24"/>
        </w:rPr>
        <w:t>The fully constructed rooms</w:t>
      </w:r>
      <w:r w:rsidR="000C5451" w:rsidRPr="00276460">
        <w:rPr>
          <w:rFonts w:eastAsia="Times New Roman"/>
          <w:sz w:val="24"/>
          <w:szCs w:val="24"/>
        </w:rPr>
        <w:t xml:space="preserve"> with acoustical treatment installed </w:t>
      </w:r>
      <w:r w:rsidRPr="00276460">
        <w:rPr>
          <w:rFonts w:eastAsia="Times New Roman"/>
          <w:sz w:val="24"/>
          <w:szCs w:val="24"/>
        </w:rPr>
        <w:t xml:space="preserve">must maintain </w:t>
      </w:r>
      <w:r w:rsidR="00A20BB2" w:rsidRPr="00276460">
        <w:rPr>
          <w:rFonts w:eastAsia="Times New Roman"/>
          <w:sz w:val="24"/>
          <w:szCs w:val="24"/>
        </w:rPr>
        <w:t xml:space="preserve">the optimal ceiling height of 11-13 ft. </w:t>
      </w:r>
    </w:p>
    <w:p w14:paraId="0A1CCB4F" w14:textId="34CA98C4" w:rsidR="00EF20C6" w:rsidRDefault="00B24F92" w:rsidP="00EF20C6">
      <w:pPr>
        <w:numPr>
          <w:ilvl w:val="2"/>
          <w:numId w:val="1"/>
        </w:numPr>
        <w:spacing w:beforeAutospacing="1" w:after="100" w:afterAutospacing="1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A sound measuring software approved by Cherokee Film must be utilized to measure the sound rating</w:t>
      </w:r>
      <w:r w:rsidR="005C502E">
        <w:rPr>
          <w:rFonts w:eastAsia="Times New Roman"/>
          <w:sz w:val="24"/>
          <w:szCs w:val="24"/>
        </w:rPr>
        <w:t>.</w:t>
      </w:r>
    </w:p>
    <w:p w14:paraId="278F8DED" w14:textId="46172763" w:rsidR="005C502E" w:rsidRPr="00EF20C6" w:rsidRDefault="00656347" w:rsidP="00EF20C6">
      <w:pPr>
        <w:numPr>
          <w:ilvl w:val="2"/>
          <w:numId w:val="1"/>
        </w:numPr>
        <w:spacing w:beforeAutospacing="1" w:after="100" w:afterAutospacing="1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All rooms must </w:t>
      </w:r>
      <w:r w:rsidR="00157FDF">
        <w:rPr>
          <w:rFonts w:eastAsia="Times New Roman"/>
          <w:sz w:val="24"/>
          <w:szCs w:val="24"/>
        </w:rPr>
        <w:t xml:space="preserve">have an ambient decibel rating of 26-30. </w:t>
      </w:r>
    </w:p>
    <w:p w14:paraId="7C0AEF62" w14:textId="4B68EEB0" w:rsidR="00423D36" w:rsidRPr="002B3140" w:rsidRDefault="00F94DD8" w:rsidP="00423D36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2B3140">
        <w:rPr>
          <w:b/>
          <w:sz w:val="24"/>
          <w:szCs w:val="24"/>
        </w:rPr>
        <w:t>Space Plan</w:t>
      </w:r>
      <w:r w:rsidR="00677538" w:rsidRPr="002B3140">
        <w:rPr>
          <w:b/>
          <w:sz w:val="24"/>
          <w:szCs w:val="24"/>
        </w:rPr>
        <w:t xml:space="preserve"> and Functional Uses</w:t>
      </w:r>
    </w:p>
    <w:p w14:paraId="217EA63F" w14:textId="77777777" w:rsidR="00BB581A" w:rsidRPr="002B3140" w:rsidRDefault="005E246A" w:rsidP="00377E17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2B3140">
        <w:rPr>
          <w:sz w:val="24"/>
          <w:szCs w:val="24"/>
        </w:rPr>
        <w:t>Location</w:t>
      </w:r>
    </w:p>
    <w:p w14:paraId="445808DD" w14:textId="708846B6" w:rsidR="00D60D15" w:rsidRPr="002B3140" w:rsidRDefault="00051845" w:rsidP="00BB581A">
      <w:pPr>
        <w:pStyle w:val="ListParagraph"/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Cherokee Film Studio - </w:t>
      </w:r>
      <w:r w:rsidR="005E246A" w:rsidRPr="002B3140">
        <w:rPr>
          <w:sz w:val="24"/>
          <w:szCs w:val="24"/>
        </w:rPr>
        <w:t xml:space="preserve">Owasso </w:t>
      </w:r>
      <w:r w:rsidR="00D15D87" w:rsidRPr="002B3140">
        <w:rPr>
          <w:sz w:val="24"/>
          <w:szCs w:val="24"/>
        </w:rPr>
        <w:t>169</w:t>
      </w:r>
      <w:r w:rsidR="00F7680E" w:rsidRPr="002B3140">
        <w:rPr>
          <w:sz w:val="24"/>
          <w:szCs w:val="24"/>
        </w:rPr>
        <w:t>90 E 116</w:t>
      </w:r>
      <w:r w:rsidR="00F7680E" w:rsidRPr="002B3140">
        <w:rPr>
          <w:sz w:val="24"/>
          <w:szCs w:val="24"/>
          <w:vertAlign w:val="superscript"/>
        </w:rPr>
        <w:t>th</w:t>
      </w:r>
      <w:r w:rsidR="00F7680E" w:rsidRPr="002B3140">
        <w:rPr>
          <w:sz w:val="24"/>
          <w:szCs w:val="24"/>
        </w:rPr>
        <w:t xml:space="preserve"> St North, Owasso OK, 74055</w:t>
      </w:r>
    </w:p>
    <w:p w14:paraId="0C73B86A" w14:textId="544EA125" w:rsidR="003F1382" w:rsidRPr="002B3140" w:rsidRDefault="00911BF6" w:rsidP="00657DD3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2B3140">
        <w:rPr>
          <w:sz w:val="24"/>
          <w:szCs w:val="24"/>
        </w:rPr>
        <w:t>Dubbing Studio to be</w:t>
      </w:r>
      <w:r w:rsidR="002E4567" w:rsidRPr="002B3140">
        <w:rPr>
          <w:sz w:val="24"/>
          <w:szCs w:val="24"/>
        </w:rPr>
        <w:t xml:space="preserve"> constructed on the mezzanine</w:t>
      </w:r>
      <w:r w:rsidR="00D60D15" w:rsidRPr="002B3140">
        <w:rPr>
          <w:sz w:val="24"/>
          <w:szCs w:val="24"/>
        </w:rPr>
        <w:t xml:space="preserve">, in an allocated space of approximately </w:t>
      </w:r>
      <w:r w:rsidR="003F1382" w:rsidRPr="002B3140">
        <w:rPr>
          <w:sz w:val="24"/>
          <w:szCs w:val="24"/>
        </w:rPr>
        <w:t>35’x25’</w:t>
      </w:r>
      <w:r w:rsidR="00051845">
        <w:rPr>
          <w:sz w:val="24"/>
          <w:szCs w:val="24"/>
        </w:rPr>
        <w:t xml:space="preserve"> </w:t>
      </w:r>
    </w:p>
    <w:p w14:paraId="4E9D31D1" w14:textId="054F6E0B" w:rsidR="002F1632" w:rsidRPr="002B3140" w:rsidRDefault="002F1632" w:rsidP="002F1632">
      <w:pPr>
        <w:pStyle w:val="ListParagraph"/>
        <w:numPr>
          <w:ilvl w:val="3"/>
          <w:numId w:val="1"/>
        </w:numPr>
        <w:rPr>
          <w:sz w:val="24"/>
          <w:szCs w:val="24"/>
        </w:rPr>
      </w:pPr>
      <w:r w:rsidRPr="002B3140">
        <w:rPr>
          <w:sz w:val="24"/>
          <w:szCs w:val="24"/>
        </w:rPr>
        <w:t xml:space="preserve">Mezzanine is constructed out of structural steel, </w:t>
      </w:r>
      <w:r w:rsidR="00692AE0" w:rsidRPr="002B3140">
        <w:rPr>
          <w:sz w:val="24"/>
          <w:szCs w:val="24"/>
        </w:rPr>
        <w:t>metal decking and concrete slab</w:t>
      </w:r>
    </w:p>
    <w:p w14:paraId="241E372B" w14:textId="112E997A" w:rsidR="00EE0067" w:rsidRPr="002B3140" w:rsidRDefault="00677538" w:rsidP="00BA0709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2B3140">
        <w:rPr>
          <w:b/>
          <w:sz w:val="24"/>
          <w:szCs w:val="24"/>
        </w:rPr>
        <w:t>Design Process</w:t>
      </w:r>
    </w:p>
    <w:p w14:paraId="36372D96" w14:textId="33B976DD" w:rsidR="00EE0067" w:rsidRPr="002B3140" w:rsidRDefault="0082364C" w:rsidP="00EE0067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N/A at this</w:t>
      </w:r>
      <w:r w:rsidR="00920DA0">
        <w:rPr>
          <w:sz w:val="24"/>
          <w:szCs w:val="24"/>
        </w:rPr>
        <w:t xml:space="preserve"> Time</w:t>
      </w:r>
    </w:p>
    <w:p w14:paraId="4ECBDCDF" w14:textId="3468EE2A" w:rsidR="00413F72" w:rsidRPr="002B3140" w:rsidRDefault="00935E95" w:rsidP="00413F72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2B3140">
        <w:rPr>
          <w:b/>
          <w:bCs/>
          <w:sz w:val="24"/>
          <w:szCs w:val="24"/>
        </w:rPr>
        <w:t>Heating, Ventilating and Air Condi</w:t>
      </w:r>
      <w:r w:rsidR="004548B2" w:rsidRPr="002B3140">
        <w:rPr>
          <w:b/>
          <w:bCs/>
          <w:sz w:val="24"/>
          <w:szCs w:val="24"/>
        </w:rPr>
        <w:t>tioning</w:t>
      </w:r>
    </w:p>
    <w:p w14:paraId="01B2990E" w14:textId="02F766D4" w:rsidR="00920DA0" w:rsidRDefault="00920DA0" w:rsidP="0062117E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Ducting and mechanical</w:t>
      </w:r>
      <w:r w:rsidR="00593FCD">
        <w:rPr>
          <w:sz w:val="24"/>
          <w:szCs w:val="24"/>
        </w:rPr>
        <w:t xml:space="preserve"> systems </w:t>
      </w:r>
      <w:r>
        <w:rPr>
          <w:sz w:val="24"/>
          <w:szCs w:val="24"/>
        </w:rPr>
        <w:t>will need sound mitigating qualities.</w:t>
      </w:r>
    </w:p>
    <w:p w14:paraId="01501E31" w14:textId="709C006A" w:rsidR="0096048F" w:rsidRPr="002B3140" w:rsidRDefault="009E62F9" w:rsidP="0096048F">
      <w:pPr>
        <w:pStyle w:val="ListParagraph"/>
        <w:numPr>
          <w:ilvl w:val="0"/>
          <w:numId w:val="1"/>
        </w:numPr>
        <w:spacing w:before="0" w:after="0" w:line="240" w:lineRule="auto"/>
        <w:rPr>
          <w:rFonts w:cs="Times New Roman"/>
          <w:b/>
          <w:bCs/>
          <w:sz w:val="24"/>
          <w:szCs w:val="24"/>
        </w:rPr>
      </w:pPr>
      <w:r w:rsidRPr="002B3140">
        <w:rPr>
          <w:rFonts w:cs="Times New Roman"/>
          <w:b/>
          <w:bCs/>
          <w:sz w:val="24"/>
          <w:szCs w:val="24"/>
        </w:rPr>
        <w:t>Electrical Systems</w:t>
      </w:r>
    </w:p>
    <w:p w14:paraId="3987B40F" w14:textId="5406A336" w:rsidR="00040B22" w:rsidRDefault="00593FCD" w:rsidP="0096048F">
      <w:pPr>
        <w:pStyle w:val="ListParagraph"/>
        <w:numPr>
          <w:ilvl w:val="1"/>
          <w:numId w:val="1"/>
        </w:numPr>
        <w:spacing w:before="0" w:after="0" w:line="240" w:lineRule="auto"/>
        <w:textAlignment w:val="center"/>
        <w:rPr>
          <w:rFonts w:eastAsia="Times New Roman" w:cs="Times New Roman"/>
          <w:color w:val="000000" w:themeColor="text1"/>
          <w:sz w:val="24"/>
          <w:szCs w:val="24"/>
        </w:rPr>
      </w:pPr>
      <w:r>
        <w:rPr>
          <w:rFonts w:eastAsia="Times New Roman" w:cs="Times New Roman"/>
          <w:color w:val="000000" w:themeColor="text1"/>
          <w:sz w:val="24"/>
          <w:szCs w:val="24"/>
        </w:rPr>
        <w:t xml:space="preserve">Equipment </w:t>
      </w:r>
      <w:r w:rsidR="00495906">
        <w:rPr>
          <w:rFonts w:eastAsia="Times New Roman" w:cs="Times New Roman"/>
          <w:color w:val="000000" w:themeColor="text1"/>
          <w:sz w:val="24"/>
          <w:szCs w:val="24"/>
        </w:rPr>
        <w:t xml:space="preserve">will need to take in noise and interference </w:t>
      </w:r>
      <w:r w:rsidR="000C3A54">
        <w:rPr>
          <w:rFonts w:eastAsia="Times New Roman" w:cs="Times New Roman"/>
          <w:color w:val="000000" w:themeColor="text1"/>
          <w:sz w:val="24"/>
          <w:szCs w:val="24"/>
        </w:rPr>
        <w:t>mitigation</w:t>
      </w:r>
      <w:r w:rsidR="00495906">
        <w:rPr>
          <w:rFonts w:eastAsia="Times New Roman" w:cs="Times New Roman"/>
          <w:color w:val="000000" w:themeColor="text1"/>
          <w:sz w:val="24"/>
          <w:szCs w:val="24"/>
        </w:rPr>
        <w:t xml:space="preserve"> that may be required by </w:t>
      </w:r>
      <w:r w:rsidR="00040B22">
        <w:rPr>
          <w:rFonts w:eastAsia="Times New Roman" w:cs="Times New Roman"/>
          <w:color w:val="000000" w:themeColor="text1"/>
          <w:sz w:val="24"/>
          <w:szCs w:val="24"/>
        </w:rPr>
        <w:t>the studio equipment.</w:t>
      </w:r>
    </w:p>
    <w:p w14:paraId="102B7064" w14:textId="1BC39282" w:rsidR="00423D36" w:rsidRPr="002B3140" w:rsidRDefault="0027051B" w:rsidP="0012090F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2B3140">
        <w:rPr>
          <w:b/>
          <w:sz w:val="24"/>
          <w:szCs w:val="24"/>
        </w:rPr>
        <w:t>Commissioning</w:t>
      </w:r>
    </w:p>
    <w:p w14:paraId="3EA85309" w14:textId="2B8BEBF4" w:rsidR="00040B22" w:rsidRDefault="00040B22" w:rsidP="0012090F">
      <w:pPr>
        <w:pStyle w:val="ListParagraph"/>
        <w:numPr>
          <w:ilvl w:val="1"/>
          <w:numId w:val="1"/>
        </w:numPr>
        <w:spacing w:before="0"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Dolby Atmos Certification</w:t>
      </w:r>
      <w:r w:rsidR="000C3A54">
        <w:rPr>
          <w:rFonts w:cs="Times New Roman"/>
          <w:sz w:val="24"/>
          <w:szCs w:val="24"/>
        </w:rPr>
        <w:t>?</w:t>
      </w:r>
    </w:p>
    <w:p w14:paraId="6E404238" w14:textId="2ABF8CEB" w:rsidR="00A70518" w:rsidRPr="002B3140" w:rsidRDefault="00B14E63" w:rsidP="00A70518">
      <w:pPr>
        <w:pStyle w:val="ListParagraph"/>
        <w:numPr>
          <w:ilvl w:val="0"/>
          <w:numId w:val="1"/>
        </w:numPr>
        <w:spacing w:before="0" w:after="0" w:line="240" w:lineRule="auto"/>
        <w:rPr>
          <w:rFonts w:cs="Times New Roman"/>
          <w:b/>
          <w:bCs/>
          <w:sz w:val="24"/>
          <w:szCs w:val="24"/>
        </w:rPr>
      </w:pPr>
      <w:r w:rsidRPr="002B3140">
        <w:rPr>
          <w:rFonts w:cs="Times New Roman"/>
          <w:b/>
          <w:bCs/>
          <w:sz w:val="24"/>
          <w:szCs w:val="24"/>
        </w:rPr>
        <w:t>Sus</w:t>
      </w:r>
      <w:r w:rsidR="00D15033" w:rsidRPr="002B3140">
        <w:rPr>
          <w:rFonts w:cs="Times New Roman"/>
          <w:b/>
          <w:bCs/>
          <w:sz w:val="24"/>
          <w:szCs w:val="24"/>
        </w:rPr>
        <w:t>tainability</w:t>
      </w:r>
    </w:p>
    <w:p w14:paraId="112F3F13" w14:textId="3513C09C" w:rsidR="00C50A29" w:rsidRPr="002B3140" w:rsidRDefault="00547DF8" w:rsidP="00755942">
      <w:pPr>
        <w:pStyle w:val="ListParagraph"/>
        <w:numPr>
          <w:ilvl w:val="1"/>
          <w:numId w:val="1"/>
        </w:numPr>
        <w:spacing w:before="0" w:after="0" w:line="240" w:lineRule="auto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lastRenderedPageBreak/>
        <w:t xml:space="preserve">Will need to determine </w:t>
      </w:r>
      <w:r w:rsidR="00963E17">
        <w:rPr>
          <w:rFonts w:cs="Times New Roman"/>
          <w:color w:val="000000" w:themeColor="text1"/>
          <w:sz w:val="24"/>
          <w:szCs w:val="24"/>
        </w:rPr>
        <w:t xml:space="preserve">and identify </w:t>
      </w:r>
      <w:r>
        <w:rPr>
          <w:rFonts w:cs="Times New Roman"/>
          <w:color w:val="000000" w:themeColor="text1"/>
          <w:sz w:val="24"/>
          <w:szCs w:val="24"/>
        </w:rPr>
        <w:t xml:space="preserve">if there are </w:t>
      </w:r>
      <w:r w:rsidR="009C2B71">
        <w:rPr>
          <w:rFonts w:cs="Times New Roman"/>
          <w:color w:val="000000" w:themeColor="text1"/>
          <w:sz w:val="24"/>
          <w:szCs w:val="24"/>
        </w:rPr>
        <w:t xml:space="preserve">requirements </w:t>
      </w:r>
      <w:r w:rsidR="00963E17">
        <w:rPr>
          <w:rFonts w:cs="Times New Roman"/>
          <w:color w:val="000000" w:themeColor="text1"/>
          <w:sz w:val="24"/>
          <w:szCs w:val="24"/>
        </w:rPr>
        <w:t xml:space="preserve">or certification </w:t>
      </w:r>
      <w:r w:rsidR="009C2B71">
        <w:rPr>
          <w:rFonts w:cs="Times New Roman"/>
          <w:color w:val="000000" w:themeColor="text1"/>
          <w:sz w:val="24"/>
          <w:szCs w:val="24"/>
        </w:rPr>
        <w:t xml:space="preserve">that need met to </w:t>
      </w:r>
      <w:r w:rsidR="00755942">
        <w:rPr>
          <w:rFonts w:cs="Times New Roman"/>
          <w:color w:val="000000" w:themeColor="text1"/>
          <w:sz w:val="24"/>
          <w:szCs w:val="24"/>
        </w:rPr>
        <w:t>be considered a state, nation or industry standard</w:t>
      </w:r>
      <w:r w:rsidR="00D7240A">
        <w:rPr>
          <w:rFonts w:cs="Times New Roman"/>
          <w:color w:val="000000" w:themeColor="text1"/>
          <w:sz w:val="24"/>
          <w:szCs w:val="24"/>
        </w:rPr>
        <w:t xml:space="preserve"> dubbing studio</w:t>
      </w:r>
      <w:r w:rsidR="00755942">
        <w:rPr>
          <w:rFonts w:cs="Times New Roman"/>
          <w:color w:val="000000" w:themeColor="text1"/>
          <w:sz w:val="24"/>
          <w:szCs w:val="24"/>
        </w:rPr>
        <w:t xml:space="preserve">. </w:t>
      </w:r>
    </w:p>
    <w:p w14:paraId="261359AD" w14:textId="0DF950E2" w:rsidR="000367B6" w:rsidRPr="002B3140" w:rsidRDefault="00D15033" w:rsidP="000367B6">
      <w:pPr>
        <w:pStyle w:val="ListParagraph"/>
        <w:numPr>
          <w:ilvl w:val="0"/>
          <w:numId w:val="1"/>
        </w:numPr>
        <w:spacing w:before="0" w:after="0" w:line="240" w:lineRule="auto"/>
        <w:rPr>
          <w:rFonts w:cs="Times New Roman"/>
          <w:b/>
          <w:bCs/>
          <w:sz w:val="24"/>
          <w:szCs w:val="24"/>
        </w:rPr>
      </w:pPr>
      <w:r w:rsidRPr="002B3140">
        <w:rPr>
          <w:rFonts w:cs="Times New Roman"/>
          <w:b/>
          <w:bCs/>
          <w:sz w:val="24"/>
          <w:szCs w:val="24"/>
        </w:rPr>
        <w:t>Building Envelo</w:t>
      </w:r>
      <w:r w:rsidR="009750B2" w:rsidRPr="002B3140">
        <w:rPr>
          <w:rFonts w:cs="Times New Roman"/>
          <w:b/>
          <w:bCs/>
          <w:sz w:val="24"/>
          <w:szCs w:val="24"/>
        </w:rPr>
        <w:t>pe</w:t>
      </w:r>
    </w:p>
    <w:p w14:paraId="3B9E1CE2" w14:textId="2D242302" w:rsidR="000367B6" w:rsidRPr="002B3140" w:rsidRDefault="00D7240A" w:rsidP="000367B6">
      <w:pPr>
        <w:pStyle w:val="ListParagraph"/>
        <w:numPr>
          <w:ilvl w:val="1"/>
          <w:numId w:val="1"/>
        </w:numPr>
        <w:spacing w:before="0" w:after="0" w:line="240" w:lineRule="auto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t>N/A at this time</w:t>
      </w:r>
      <w:r w:rsidR="00E84215">
        <w:rPr>
          <w:rFonts w:cs="Times New Roman"/>
          <w:color w:val="000000" w:themeColor="text1"/>
          <w:sz w:val="24"/>
          <w:szCs w:val="24"/>
        </w:rPr>
        <w:t>.</w:t>
      </w:r>
    </w:p>
    <w:p w14:paraId="1D479271" w14:textId="4AEF256A" w:rsidR="000367B6" w:rsidRPr="002B3140" w:rsidRDefault="009750B2" w:rsidP="000367B6">
      <w:pPr>
        <w:pStyle w:val="ListParagraph"/>
        <w:numPr>
          <w:ilvl w:val="0"/>
          <w:numId w:val="1"/>
        </w:numPr>
        <w:spacing w:before="0" w:after="0" w:line="240" w:lineRule="auto"/>
        <w:rPr>
          <w:rFonts w:cs="Times New Roman"/>
          <w:b/>
          <w:bCs/>
          <w:sz w:val="24"/>
          <w:szCs w:val="24"/>
        </w:rPr>
      </w:pPr>
      <w:r w:rsidRPr="002B3140">
        <w:rPr>
          <w:rFonts w:cs="Times New Roman"/>
          <w:b/>
          <w:bCs/>
          <w:sz w:val="24"/>
          <w:szCs w:val="24"/>
        </w:rPr>
        <w:t>Plumbing Systems</w:t>
      </w:r>
    </w:p>
    <w:p w14:paraId="20A3FDE9" w14:textId="63F6EE35" w:rsidR="000367B6" w:rsidRPr="002B3140" w:rsidRDefault="00E84215" w:rsidP="00E84215">
      <w:pPr>
        <w:pStyle w:val="ListParagraph"/>
        <w:numPr>
          <w:ilvl w:val="1"/>
          <w:numId w:val="1"/>
        </w:numPr>
        <w:spacing w:before="0" w:after="0" w:line="240" w:lineRule="auto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t>N/A at this time</w:t>
      </w:r>
    </w:p>
    <w:p w14:paraId="5802C510" w14:textId="6C711C6C" w:rsidR="005867CC" w:rsidRPr="002B3140" w:rsidRDefault="009750B2" w:rsidP="005867CC">
      <w:pPr>
        <w:pStyle w:val="ListParagraph"/>
        <w:numPr>
          <w:ilvl w:val="0"/>
          <w:numId w:val="1"/>
        </w:numPr>
        <w:spacing w:before="0" w:after="0" w:line="240" w:lineRule="auto"/>
        <w:rPr>
          <w:rFonts w:cs="Times New Roman"/>
          <w:b/>
          <w:bCs/>
          <w:sz w:val="24"/>
          <w:szCs w:val="24"/>
        </w:rPr>
      </w:pPr>
      <w:r w:rsidRPr="002B3140">
        <w:rPr>
          <w:rFonts w:cs="Times New Roman"/>
          <w:b/>
          <w:bCs/>
          <w:sz w:val="24"/>
          <w:szCs w:val="24"/>
        </w:rPr>
        <w:t>Fire Protection and Alarm</w:t>
      </w:r>
    </w:p>
    <w:p w14:paraId="568FE6D8" w14:textId="39B62A4C" w:rsidR="005867CC" w:rsidRPr="00AD1138" w:rsidRDefault="00AD1138" w:rsidP="00BC2FFD">
      <w:pPr>
        <w:pStyle w:val="ListParagraph"/>
        <w:numPr>
          <w:ilvl w:val="1"/>
          <w:numId w:val="1"/>
        </w:numPr>
        <w:spacing w:before="0" w:after="0" w:line="240" w:lineRule="auto"/>
        <w:rPr>
          <w:rFonts w:cs="Times New Roman"/>
          <w:color w:val="000000" w:themeColor="text1"/>
          <w:sz w:val="24"/>
          <w:szCs w:val="24"/>
        </w:rPr>
      </w:pPr>
      <w:r w:rsidRPr="00AD1138">
        <w:rPr>
          <w:rFonts w:cs="Times New Roman"/>
          <w:color w:val="000000" w:themeColor="text1"/>
          <w:sz w:val="24"/>
          <w:szCs w:val="24"/>
        </w:rPr>
        <w:t>Note defined at this time</w:t>
      </w:r>
    </w:p>
    <w:p w14:paraId="4381FCA8" w14:textId="586C2B75" w:rsidR="00BF4BE5" w:rsidRPr="002B3140" w:rsidRDefault="00BF4BE5" w:rsidP="00BF4BE5">
      <w:pPr>
        <w:pStyle w:val="ListParagraph"/>
        <w:numPr>
          <w:ilvl w:val="0"/>
          <w:numId w:val="1"/>
        </w:numPr>
        <w:spacing w:before="0" w:after="0" w:line="240" w:lineRule="auto"/>
        <w:rPr>
          <w:rFonts w:cs="Times New Roman"/>
          <w:b/>
          <w:bCs/>
          <w:sz w:val="24"/>
          <w:szCs w:val="24"/>
        </w:rPr>
      </w:pPr>
      <w:r w:rsidRPr="002B3140">
        <w:rPr>
          <w:rFonts w:cs="Times New Roman"/>
          <w:b/>
          <w:bCs/>
          <w:sz w:val="24"/>
          <w:szCs w:val="24"/>
        </w:rPr>
        <w:t>Data and Communications</w:t>
      </w:r>
    </w:p>
    <w:p w14:paraId="63E9E783" w14:textId="77777777" w:rsidR="00762DF8" w:rsidRDefault="00762DF8" w:rsidP="00BF4BE5">
      <w:pPr>
        <w:pStyle w:val="ListParagraph"/>
        <w:numPr>
          <w:ilvl w:val="1"/>
          <w:numId w:val="1"/>
        </w:numPr>
        <w:spacing w:before="0" w:after="0" w:line="240" w:lineRule="auto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t>Will provide CNB IT Standards during design</w:t>
      </w:r>
    </w:p>
    <w:p w14:paraId="42E131BA" w14:textId="132D7E21" w:rsidR="00BF4BE5" w:rsidRPr="002B3140" w:rsidRDefault="00BF4BE5" w:rsidP="00BF4BE5">
      <w:pPr>
        <w:pStyle w:val="ListParagraph"/>
        <w:numPr>
          <w:ilvl w:val="0"/>
          <w:numId w:val="1"/>
        </w:numPr>
        <w:spacing w:before="0" w:after="0" w:line="240" w:lineRule="auto"/>
        <w:rPr>
          <w:rFonts w:cs="Times New Roman"/>
          <w:b/>
          <w:bCs/>
          <w:sz w:val="24"/>
          <w:szCs w:val="24"/>
        </w:rPr>
      </w:pPr>
      <w:r w:rsidRPr="002B3140">
        <w:rPr>
          <w:rFonts w:cs="Times New Roman"/>
          <w:b/>
          <w:bCs/>
          <w:sz w:val="24"/>
          <w:szCs w:val="24"/>
        </w:rPr>
        <w:t>Security</w:t>
      </w:r>
      <w:r w:rsidR="00B055D8" w:rsidRPr="002B3140">
        <w:rPr>
          <w:rFonts w:cs="Times New Roman"/>
          <w:b/>
          <w:bCs/>
          <w:sz w:val="24"/>
          <w:szCs w:val="24"/>
        </w:rPr>
        <w:t xml:space="preserve">, Access and </w:t>
      </w:r>
      <w:r w:rsidR="00AC6708" w:rsidRPr="002B3140">
        <w:rPr>
          <w:rFonts w:cs="Times New Roman"/>
          <w:b/>
          <w:bCs/>
          <w:sz w:val="24"/>
          <w:szCs w:val="24"/>
        </w:rPr>
        <w:t>Surveillance</w:t>
      </w:r>
    </w:p>
    <w:p w14:paraId="1699642F" w14:textId="2A92B178" w:rsidR="00754747" w:rsidRDefault="00754747" w:rsidP="00BF4BE5">
      <w:pPr>
        <w:pStyle w:val="ListParagraph"/>
        <w:numPr>
          <w:ilvl w:val="1"/>
          <w:numId w:val="1"/>
        </w:numPr>
        <w:spacing w:before="0" w:after="0" w:line="240" w:lineRule="auto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t>Will provide CNB Security/Surveillance Standards during design.</w:t>
      </w:r>
    </w:p>
    <w:sectPr w:rsidR="00754747" w:rsidSect="00A36BD7">
      <w:headerReference w:type="default" r:id="rId7"/>
      <w:pgSz w:w="12240" w:h="15840"/>
      <w:pgMar w:top="1728" w:right="864" w:bottom="720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B0877" w14:textId="77777777" w:rsidR="00DA0439" w:rsidRDefault="00DA0439" w:rsidP="00DB1829">
      <w:pPr>
        <w:spacing w:before="0" w:after="0" w:line="240" w:lineRule="auto"/>
      </w:pPr>
      <w:r>
        <w:separator/>
      </w:r>
    </w:p>
  </w:endnote>
  <w:endnote w:type="continuationSeparator" w:id="0">
    <w:p w14:paraId="20DB57EA" w14:textId="77777777" w:rsidR="00DA0439" w:rsidRDefault="00DA0439" w:rsidP="00DB182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98891" w14:textId="77777777" w:rsidR="00DA0439" w:rsidRDefault="00DA0439" w:rsidP="00DB1829">
      <w:pPr>
        <w:spacing w:before="0" w:after="0" w:line="240" w:lineRule="auto"/>
      </w:pPr>
      <w:r>
        <w:separator/>
      </w:r>
    </w:p>
  </w:footnote>
  <w:footnote w:type="continuationSeparator" w:id="0">
    <w:p w14:paraId="5445B9BE" w14:textId="77777777" w:rsidR="00DA0439" w:rsidRDefault="00DA0439" w:rsidP="00DB182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70EC7" w14:textId="77777777" w:rsidR="00910A12" w:rsidRDefault="00910A12" w:rsidP="00DB1829">
    <w:pPr>
      <w:pStyle w:val="Header"/>
      <w:jc w:val="center"/>
    </w:pPr>
    <w:r>
      <w:rPr>
        <w:caps/>
        <w:noProof/>
        <w:color w:val="808080" w:themeColor="background1" w:themeShade="8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97854D" wp14:editId="3AE1D628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231140</wp:posOffset>
                  </wp:positionV>
                </mc:Fallback>
              </mc:AlternateContent>
              <wp:extent cx="4267200" cy="952500"/>
              <wp:effectExtent l="0" t="0" r="0" b="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67200" cy="952500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FADE5" w14:textId="77777777" w:rsidR="00910A12" w:rsidRDefault="00910A12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97854D" id="Group 158" o:spid="_x0000_s1026" style="position:absolute;left:0;text-align:left;margin-left:0;margin-top:0;width:336pt;height:75pt;z-index:251659264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37XdqAUAAGEaAAAOAAAAZHJzL2Uyb0RvYy54bWzsWW1v2zYQ/j5g/4HQ&#10;xwGrJfk1Rpwia9euQNEWTYZ2H2mKsoRJokbSsdNfv+dISZFjt3bboUWHfLEl8t54PD53PJ0/3pYF&#10;u5Ha5KpaBNGjMGCyEirJq9Ui+PP62a+zgBnLq4QXqpKL4Faa4PHFzz+db+q5jFWmikRqBiGVmW/q&#10;RZBZW88HAyMyWXLzSNWywmSqdMktXvVqkGi+gfSyGMRhOBlslE5qrYQ0BqNP/WRw4eSnqRT2dZoa&#10;aVmxCGCbdb/a/S7pd3BxzucrzessF40Z/AusKHleQWkn6im3nK11vieqzIVWRqX2kVDlQKVpLqRb&#10;A1YThfdW81yrde3WsppvVnXnJrj2np++WKx4dfNc11f1Gw1PbOoVfOHeaC3bVJf0DyvZ1rnstnOZ&#10;3FomMDiKJ1PsQ8AE5s7G8RjPzqcig+P32ET2e8MYTcNwOht5xiiMR1E8I85Bq3ewY0334q2E2W80&#10;yxOE3PgsYBUvEVvOXYwGmrV87eI+ZiOf/+erQ/Sbuw02X7fBVxmvpYsbM+95aoJt8p56i3PBq1Uh&#10;WYRB5y1H2cWBmRuExKlB8DE/dXvJ57U29rlUJaOHRaBhgDsv/OalsX7bWxLSalSRJ8/yonAvBAby&#10;SaHZDccxXq4iz1rUGfdDbg3Q5mCDKF0c7QgpKhJVKRLq9dEIgqxdqnuyt4UkuqJ6K1PEFyI8dso6&#10;yV4hF0JW1tthMp5IP4zo9/G/Z4sTSJJT6O9kNwJ219fK9lY29MQqHZ51zOGnDPPMHYfTrCrbMZd5&#10;pfQhAQVW1Wj29K2TvGvIS0uV3OL0aeXR1NTiWY5dfcmNfcM14BNxhpRgX+MnLdRmEajmKWCZ0h8O&#10;jRM9gh6zAdsAjheB+WfNtQxY8aLCcTiLRiPCb/cyGgNzAqb7M8v+TLUunyiESoTkUwv3SPS2aB9T&#10;rcp3yByXpBVTvBLQvQiE1e3LE+vTBHKPkJeXjgyYXXP7srqqBQknr1LUXm/fcV03oW0Bja9UewT5&#10;/F6Ee1rirNTl2qo0d+F/59fG34ADgrpvggtw0x4ufBYqxPFsQklgPz9Eo8kwpJ2j/BCF0egMmO/j&#10;q00vYu2hgXzSOguJNAEw0NAqaYwTqqpMbuV7SEvLAnH2y4CFbMOgI57FMYk9QP7XLnnGyIrRzEX5&#10;AfL3cEYnvZF8XEefKWRHdcRfomOHya/huKZhT9MJvuqTN346rgNJvPPYCTp2yY/6anf7fvTdPovC&#10;4TQ+HlD9zR5OcYYmx/ehv3kn7EOf/DvsNVJkd8Z55qsAFFbbqjn3eAIso9T1ea5WhqrJPggAUdpX&#10;HHIPKuAiFDjCjOPaZ24z3mnM2Jo+s8MdLOY0Zji9zzz8LLNxcvrMLZA6zd6CxndUXtGNp3A3HovU&#10;h5IrYLjxLD1KIouRy8lV9MiQo1sUZZkHaoJImi+RvK+Vo7T36nnovJstqj5VJw0Gt3vTUrT/tZPn&#10;T4RbmQ/0xiUtVfvvqYEGkNiDcNjQUrT/fcr7ukWhjPShQgt3dWLnDPJhLxnt1I8fKQC9qB3Kh0oz&#10;fag0HyrNgzdQYOdepTlxCEqlLu6qx2+gn6o1p3H0qZbCZ19Dl0Vet7dQem46MEDTe/2XA30q39t5&#10;qsS6xFXRN6u0LLhFp8xkeW2AynNZLmUCbH6RNPWosVpaAVxqb4qiuR13EwCpvlkPaPOANj/cvfau&#10;t/fN7rgovDzyXFPr8je1RevLVV894GF2iwmUF1SC0Hi/CcZSAMAfNEmHs+mJxsNpOJn6mmR2Nmru&#10;oF1zdIR7KYo2uvsOp+N4Nm5qm/bq27a8TuyKdd0rqnmoZpsMx7467mZcOUQG+taPL6tP6HKd0Ew6&#10;3MI6gfFbt7CSv9uCvoGG/RaW3S63zR5/925W09o60M1qZv4v3Sx36vEdwxXdzTcX+lDSf3dbdfdl&#10;6OJfAAAA//8DAFBLAwQKAAAAAAAAACEAY2RNl3gaAAB4GgAAFAAAAGRycy9tZWRpYS9pbWFnZTEu&#10;cG5niVBORw0KGgoAAAANSUhEUgAAAeQAAAFQCAYAAABu9Q2aAAAACXBIWXMAAC4jAAAuIwF4pT92&#10;AAAAGXRFWHRTb2Z0d2FyZQBBZG9iZSBJbWFnZVJlYWR5ccllPAAAGgVJREFUeNrs3Q2XFNWdB+DL&#10;TiAIDIw7vOjIyyCEgyGQKEhAAlFQMGpCxIAYc4y6+WD7UfZL7MfYc/bsZvMiBPb+09U6NjNMv1R1&#10;V916nnPuIUFmprt6Tv/63vrVrR0JYApPnz5dyn+cyWNPBx/+/3bwMf95jj9rbx4/yONJA997tUXH&#10;dH8eO1vy+3hqh7cVYMpAXm/Zmyv1WMnjYB5/cSgaFcf3VB438vg8j//4gWMCTBHGh4VxkQ7lsU8Y&#10;N+q/8riVx708frbxPwhkYNIwjhnUMUeiOEfTYPn27w5F7R7lsTuP3+TxcRqsQjxDIAOThHGcL153&#10;JIoSOXA8j2+Ece3+Uh3bT/L4cJwXAmCcMI4SV5zzWnI0igrjk3n8n0NRq3+kwbnhTyf5ACuQgXFF&#10;o3qXw1CMOFe8lubb3i7Zo+rD6hd53E5bLEsLZGDW2XF8yt/jSBTjxTQo5Qnj2cWy9Ft53Mnj2izf&#10;SCAD24XxatKoLokmdT3+lgYlrY9STb0KgQw8L4yXkxJXSeK1fJqUt6YVy9JR0orLlh7U/c0FMrBV&#10;GMcS9SlHoggbm9RPHI6J/U8alLSeuXZYIANNh3GUU04kjepSwliTejrx+x+XLMWy9Mo8XiiAUTEz&#10;VuLqPk3qyQ23tIzzwx/O8wcLZGB0dhy7cC07Ep2nST2ZuHb4ZjUjXl/EAxDIwMYwjjfww45E52lS&#10;jydKWi9Vs+F30hyWpQUyME4Y2xazDPEaalI/X3xQiZJWtKWvteVBCWQgwjh24DrjSHSaJvX2dlch&#10;fKeNHz4FMghje1SXEcaa1Jt7lL677/CDtr+IQL/FTEGjurs0qTcXqz4/ToMbPJzryqcqoL+z43gj&#10;X3EkOmtY3hLG35nrtcMCGagjjKNR/bIj0Vnx2sU5UeWtwbL0hTQ4P3y7q09CIEM/wziWqI85Ep21&#10;nsdjYZz+JY/raYHXDgtkYJYwjiW9aFQrcXXzPftEFcR9blLH6k4rrh0WyIAw7p9Yno5Vjb42qePa&#10;4ViSjrb0tRKfoECGfok3dI3q7oni1ks9DePYxvVmFcbrJT9RgQz9mR3HlpirjkTn9HEbzChpnc3j&#10;amr5tcMCGZg0jFeSElcX9a1JHdcOR1s6Slrn+vZiC2QoP4ztUd1N8Zr1pUm9uwrh2NKyt9fFC2Qo&#10;O4xti9nN9+U+NKljWfpiGpS0bnvZBTKULhrVuxyGTs0US29Sx+9jnBt+mMcrXnKBDH2YHa8njeou&#10;Kb1JHYXC4ZaWCGToTRivJo3qLim1SR3L0sP7Dl/2Mgtk6FsYx3Wb645EZ5TYpH6xCuKYEbt5iUCG&#10;XoZxLFGfciQ6Iz44ldSkHt53+GMvrUCGPodxNKmjnatR3Y333pN5/DV1v0kdJa1oS3+RlLQEMvDt&#10;7ESJq/3iXPGR1P3yVpwauZcG54ctSwtkoJodH6veIGl/GEeTuqvlrShpXcnjV0lJSyADz4RxtKkP&#10;OxKtF03q/R0N41iWHpa0LEsLZGCTMLYtZje8UoXaXzv2uGM2H8vS73sJBTKwdRjHG/wZR6L14gNT&#10;l5rUsSw9vO+wZWmBDGwTxvao7sb7a5ea1HHaY7il5V4vn0AGxp91aVS3V5ea1KeqGbEtLQUyMOHs&#10;eC25zKTtYdz2JnXMgOO+w/+WFAIFMjBVGEej+mVHorXa3qSOLS1jA4+LPtQJZGD6MI4l6mOORGu1&#10;uUkdAfybPF73MglkYLYwjvJWNKqVuNppPbWvSR0fDuK64RvJtcMCGRDGPXgPbVuTOlZRhltaIpCB&#10;mt9gNarbp01N6rh2ODbv+FVybbpABhqZHUcDdtWRaJ0oRB1Miy9vxe/HcEtL1w4LZKChMF5JSlxt&#10;1IYm9dk0WJa+4uUQyECzYWyP6nY6msfOtJgmdcyAh/cddu2wQAbmEMa2xWzne2WE8SKa1BG+n1Wz&#10;YcvSAhmYoyjl7HIYWvU+GU3qeZe3YjYc54Z/4iUQyMD8Z8frSaO6TYbbYM4rjGMGHBt43EqWpQUy&#10;sLAwjja1RnV7zLNJfXJDECOQgQWG8XJS4mqTQ9XsuOkwvlUF8UmHHIEMiw/jWKI+5Ui0xrBJ3VR5&#10;6/CG2bCSFgIZWhLG0aQ+kTSq2/J+2GST+nwev06uHUYgQyvFzFiJqx3vhU00qfem75allbQQyNDS&#10;2XHswrXsSCxcE01q1w4jkKEjYbxqxtQKdTepb1XDtcMIZOhAGNsWsx3qalK7dhiBDB0M49iBy+3x&#10;Fq+OJnWUtG4m1w4jkKFzYWyP6na8563n8bcZwti1wwhk6LgIAo3qxb7fTdukdu0wAhkKmR2vpUGB&#10;iMWIc8XxGvx5wq9z7TACGQoK42hUv+xILMyLabBH+Lhh7NphBDIUGMaxRH3MkViYSZrUrh1GIEOh&#10;YRzlrWhUK3Etxnq8DGn78pZrhxHIIIxp6H3teB7f5PFki3/j2mEEMvRELFNrVC/mPe15TWrXDiOQ&#10;oUez45hxrToSc7dVkzpmw1eSa4cRyNCrMF5JSlyLsFmT2rXDCGToaRjbo3oxRpvUMRu+mVw7jECG&#10;XoaxbTEXIz4APa3ey+4k1w4jkKH3olG9y2GY63tXNKnjJhEfJtcOI5CBPDuOWZpG9Xzft77K41py&#10;7TACGajCOIpEGtXzsTuP3+XxabIVKQIZ2BDGy0mJax6O5PFmHn/I47TDgUAGNoZxLFGfciQadaEa&#10;p6o/TzgkCGRgYxgvVeGgUV2/3dVsOAL4QB4787hR/W8QyMD3xIxNiateRzYE8VCE8FXHGoEMbDY7&#10;jl24lh2J2gyXpY+P/H1s9nGlmiGDQAa+F8bRprbpxOxGl6VHxemAiw4TAhnYLIxtizm7zZalN5sx&#10;a1IjkIFNwzh24DrjSExtq2XpUReTJjUCGdgijO1RPZ1Ylo57D19O2zekNalBIMO21pOW7yQiVK+n&#10;wYrC7jH//SVhDAIZnjc7jpvdrzgSYzlTzYaPT/A1B6qZsSY1CGTYMoyjUW2/5OebZFl6lCY1CGTY&#10;NoxjifqYI/Hcme0ky9KjXqsGIJBhyzBeqoJGietZ0yxLj9KkBoEMwngKsyxLb6RJDQIZxhbL1BrV&#10;A7MuS49+L01qEMgw1uw4tsRcdSRqWZYeDWNNahDIMFYYr6R+l7h2V0F8veZZrCY1CGQYO4z7vEf1&#10;gWo2fD7Nviw9SpMaBDKMHcZ93RYzZq5vpub259akBoEME4lA2tWT59rUsvRGmtQgkGHi2fF66kej&#10;usll6dGfo0kNAhkmCuNoU5feqG56WXo0jDWpQSDDRGG8nMotcc1jWXqz4L8gjEEgwyRhHEvUpwp8&#10;avNalh51ugpjQCDD2GG8VM3mSmpUz3NZepQmNQhkmErMjEspccWsdJ7L0hvF0vTVPA76lQKBDJPO&#10;jmMXruWOP40DVRDHjHj3gh7DniqMNalBIMPEYRxt6sMdfgqxLHw+Lf5crSY1CGSYOoy7vC3mcDZ8&#10;pCUfCjSpQSDDVGEcO3Cd6djDbsOy9ChNahDIMHUYd22P6rYsS4/SpAaBDDNZT91oVLdpWXojTWoQ&#10;yDDz7Hgt/7HS4ofYxmXpjTSpQSDDzGEcjeqXW/rw2rosPfphQZMaBDLMFMYxszvWwofW1mXpzT4w&#10;aFKDQIaZwjjKW9GobkuJa3cVwhdSN5Z+NalBIENRYXxkQxB3hSY1CGSoRSxTL7pRfaEaxzt03HZW&#10;YbzmVwgEMsw6O44tMVcX9OO7tiw9GsY3kiY1CGSoIYxX0mJKXF1clt5IkxoEMtQWxovYo7qLy9Kj&#10;Ynn6ojAGgQx1hPE8t8Xs8rL0qBNVGAMCGWoRjepdDf+Mri9Lj9KkBoEMtc6O11OzjeoSlqU30qQG&#10;gQy1h3G0qZtoVMeydGxpeTmV1TrWpAaBDLWH8XKqv8QVQXU9DZbAdxd2yDSpQSBD7WEcS9SnavyW&#10;Z6rZ8PFCD5kmNQhkqD2Mo0kdZaRZG9WlLkuP0qQGgQyNiJnxLCWukpelR2lSg0CGRmbHsQvX8pRf&#10;Xvqy9Eaa1CCQobEwjjb14Qm/rC/L0qNhrEkNAhkaCeNJt8Xs07L06PPWpAaBDI2E8a4qWMfRp2Xp&#10;UYfyuCKMQSBDE2E8zh7Vu6sgvp76u0yrSQ0CGRq1nrZuVB+oZsPnU7+WpUfFtp6n/aqAQIamZsfR&#10;EF7ZYjb4Zhp/GbtUO6swdlkTCGRoLIyjUf3yhr+yLP1sGGtSg0CGRsM4lqiPVf/XsvSz4phcTc3e&#10;4QoQyPQ8jJeqmfCrybL0ZjSpQSBD42Eclzd9ksd7yVLsZjSpQSBD40F8JI8HeVyLv3JUnqFJDQIZ&#10;GgviaFDHVpixN/WP06Cw9Q9H5ns0qUEgQyMhvFTNhqNFvav66wib3wrjTcNYkxoEMtQaxHuq2fDq&#10;yH/an8ddR+gZmtSAQKbWIB7eoWmzYInZ8u/z2OdIfY8mNSCQqSWEhyWt1fT8PagfVv9Gies7mtSA&#10;QGbmIF6uZsMrY/zzKHCdzOOJI/ctTWpAIDN1CC9Vs9yYEe8a88vO5vFOHo8dwX/SpAYEMlMH8Z4N&#10;s+GlCb40vuaeMP5eGGtSAwKZiYN4tZoRL0/x5dGo/sxR/FaE8CVhDAhkxg3hWIo+WM1ul6b8NkvV&#10;zHivI/ptGN9ImtSAQGaMIF6uZsOrNXy7uNb4laRRHTSpAYHMtiEcM9k4L7yWxi9pbeetPM4lO3GF&#10;16oBIJDZNIh3VSE8aUlrO3Ebxbh70yNH+Z+zYk1qQCCzaRDPUtLazrDE1fcw1qQGBDKbhvBmN3io&#10;W5S3vkrOGWtSAwKZZ4K4zpLW80Tg/zZpVGtSAwKZ782Gh/cdntedg97PY73ns2NNakAgM9ENHuoW&#10;dyl6I/W7Ua1JDQhkQfx0OBteXsCPj0b1zZ6HsSY1IJB7HMLT3OChbtGo/rTHL4MmNSCQexzEwxs8&#10;rC74ocQHgmhU7+jpS6FJDQjkngbxappvSWu7MH6Yx77UzxKXJjUgkHsWwnXc4KEJb6f+Nqo1qQGB&#10;3KMgXk7f3Xe4bX6WBvtU97HEdTqPC35DAYFcdgi3oaQ1zuzwg56GsSY1IJALD+I9G2bDSy1+qNGo&#10;vt/DlyjOE19Ng1MHAAK5wCBu8gYPdYsPCl+2eObelD1VGGtSAwK5sBAelrSavMFDEx5WHxz6VOLS&#10;pAYEcoFBPK8bPDTheh4n83jSo5cszhVfEMaAQC4jhIc3eFhL3V3qPZvHO3k87tFLp0kNCORCgnhX&#10;FcJtL2lt52ge93oWxprUgEAuIIgXeYOHukWj+pMevXya1IBA7ngIxwx4eLvDUhrIw20x9/bkZdSk&#10;BgRyh4O4yyWt7dzN41DqR6NakxoQyB2dDQ+XpfcU+jRjS8xzqR87cWlSAwK5Y0EcS9HDZemlgp/q&#10;q3m8l8ejHrysmtSAQO5QEK9UIbzSg6cbZabPehLGmtSAQO5ACHfhBg91i/LW56n8c8aa1IBA7kAQ&#10;D2/wsNqzpx4fQB6k8hvVEcZR3tKkBgRyS4N4NZVd0trOb9JgE5OSZ8ea1IBAbmkID2/wcDiVXdLa&#10;zpU8fpLKblTHh42LwhgQyO0K4uX03X2H+y4a1TcLD+MTVRgDCOQWhHAfS1rbiW0xPy38OWpSAwK5&#10;JUFcyg0e6vZCHl/lsaPQ57ezCuM1LzUgkBcbxMPtLJe9nM+IDyZx96Z9qcwSlyY1IJBbMBs+mMq6&#10;wUMTbudxMo8nBT43TWpAIC8wiEu+wUPdLudxKZVZ4tKkBgTyAkJ4eIOHNbPhsUW56d1Cw1iTGhDI&#10;cw7ivtzgoW7RqL5f6HPTpAYE8hyDeHi7QyWtycUHly9TeSsJmtSAQJ5TCC9tmA1blp7ew+qDTEmN&#10;ak1qQCDPIYiVtOpzKw124yrpvLEmNSCQGw7ivt/goW4X8riWx+OCnpMmNSCQGwphJa1mHM3jo8LC&#10;WJMaEMgNBPFKFcJu8FC/aFR/UuBs/7SXFhDI9YSwGzw0L45xlLj2FvJ8dlZh7LImQCDXEMRxTvhw&#10;UtKahwd5HEplNKo1qQGBXFMQu8HDfL2VBsu6JTSqI4SvJgU/QCBPHcLDGzzEjFhJa37O5vFeHo8K&#10;eC4xw7+SNKkBJg/k6trhCGElrfmLS4E+KSSMNakBJg1kN3hohShvxR7VJZwz1qQGmCSQq2XptSqM&#10;LUsvThz7B6n7jWpNaoBJAllJq3XuVh+Mujw71qQGGCeQN5S03OChXaL0dC51u1GtSQ2wXSC7wUOr&#10;xc0i3s/jmw4/B01qgDFnyGcchlaK1YpPOx7GmtQAEwQy7fNCHp/nsaPDz0GTGkAgd9pwj+p9qZsl&#10;Lk1qAIFchNt5vJLHk46GsSY1gEDuvMt5XErdbFQfqB67MAYQyJ0WS7zvdjiMbyRNagCB3HH706DE&#10;1dUPEprUAAK586JR/WVHH/tr1QBAIHfevTTYorRrjeqLSZMaQCAX4lYa7MbVpfPGmtQAArkoca3u&#10;tTwed+gxa1IDCOSiHM3jow6GsSY1gEAuRjSqP+vYY9akBhDIRYltMb/o2CxTkxpAIBfnQRos/Xal&#10;Ua1JDSCQi/NOGtz9qAuNak1qAIFcpLNVwD3qwGPVpAYQyEVay+OTDoWxJjWAQC7O3jzup26cM9ak&#10;BhDIRYpG9R+qUG47TWoAgVysmBkf7MDsWJMaQCAX60oeP0rtblTHeeKr1YcGAARycaJR/X4e37T4&#10;Me6pwliTGkAgFylmmx+3PIw1qQEEctFeyOPzPHa0+DHGueILwhhAIJcqGtUP89iX2lviOpXHT71U&#10;AAK5ZHErxVfyeNLSx6dJDSCQi3c5DZaB29iojqXpn+dx2MsEIJBLFrPOD1I7S1xxTvutpEkNIJAL&#10;tz8NSlxtDGNNagCB3Asx+/yyxbP288IYQCD3wb08llP7GtWa1AACuTd+lcerqX0lLk1qAIHcG5fy&#10;eDOPxy16TJrUAAK5V47mcbtlYaxJDSCQeyUa1X9M7TpnrEkNIJB7JbbF/KJlYfxSGiyfC2MAgdwb&#10;D6rZaFsCOZbOL3tZAARyn7yTx+nUnka1JjWAQO6d2J86ztE+asFjiaXp16vZMQACuTfW8vh1S8I4&#10;zmH/Io8XvSwAArlP9qbBHtVtOGcc7e5fJuUtAIHcMzEb/bolAahJDSCQe+t+NStd9Oz4lTTYfQsA&#10;gdw7V/L4UVpso/ppNSvWpAYQyL10No/302LvbaxJDSCQey0a1R8vOIw1qQEEcq/FzRnivPGOBT4G&#10;TWoAeh3Iwz2q96XFlbg0qQHofSB/lMehPJ4s6OdrUgPQ+0COmzPE1piLaFRrUgMgkKsg/CAtpsQV&#10;S9PnhDEAfQ/kg2mwLeYiwliTGgCBnAaN6t8v6GdHk/pqGuyTDQC9DuSHeSyn+Teq/zWPt/LY5dcN&#10;gL4H8t002AFr3iWu2HTkil8zAATyoNH80zwez/Fnxiz8fB5n/IoBIJAHs+Lbcw7jYZP6Vb9eAAjk&#10;QZHqj2m+54yjSX0tDc4bA0DvAzka1V/MOYyjMBblLU1qAARy5bd5HJhjIGtSAyCQR9zJ43SaX6Na&#10;kxoAgTziUhWOj+bwszSpARDIW8xU78wpjDWpARDIm4gi1edpPueMNakBEMhbBOTX1ay1aZrUAAjk&#10;LdxPg2uOm54d78vjl0mTGgCB/IwbefwoNd+o1qQGQCBv4UIeN1Oz9zaOWXe0qM/7VQFAIG8+Y/1w&#10;DmH8etKkBkAgbyq2xYzzxjsa/BlRFLueNKkBEMhbBmXsUb0vNVfiiu99SRgDIJC3di+PQ3k8aej7&#10;78nj7aRJDYBA3tLlPM6m5hrVmtQACORtxKVNH6RmSlxPq+9/wa8DAAL5+TPX+w2FcSx9v5E0qQEQ&#10;yM8VjerfNfS9oyD2dlLeAkAgb+thGuwfXXejWpMaAIE8prt5HE31l7g0qQEQyGOK2etP83hc8/fV&#10;pAZAII8pZsUfpXpLXJrUAAjkCRzM4481h7EmNQACeQLRqH6Y6i1wRZP6rTxe8lIDIJDH8yCPAzUG&#10;8s48riVNagAE8tju5HE81deojiZ13CtZkxoAgTymaFRH8/lRTd8vmtRvCGMABPJk4XmnpjCOpe5j&#10;aXATCgAQyGPam8dXqZ5zxo+rmbYmNQACeQLRqP66pjDWpAZAIE8ptsXcX0Mg76zCeNVLCYBAnsyN&#10;NNg1a9ZGdcyybyXlLQAE8sRi68q4HGnWnbg0qQEQyDOE6IczhrEmNQACeQaxvPyHPHbM8D00qQEQ&#10;yDOIFvSf0qCA9XSG76FJDYBAnsG9NNij+smUX69JDYBAntEv8jibpm9Ua1IDIJBnFJc2vZumL3HF&#10;jPiqMAZAIE8vGtX3pwzjOM98pJpdA4BAntILVRhPQ5MaAIFcky/y2Jcmb1THJVE/z+OElwUAgTyb&#10;mBkfTpOXuCK8f5k0qQEQyDOLpebX0mDZeRK706D8pbwFgECe0ak8PkqTlbhiVnwwaVIDQC2BHKH6&#10;cIow1qQGgJoCORrVn6XJClyxpB13ajrt8ANAPYH8II/9EwSyJjUA1BzIv87jeBq/Ua1JDQA1B3I0&#10;qmPZ+dGY/16TGgBqDuS1anb89zFnxZrUAFBzIO/N46sJwliTGgBqDuRoVH895r/VpAaAhgL5bhqv&#10;Ua1JDQANBXIUsuL+xts1qjWpAaChQI5GdZwH3m4nrmhSX89j2WEFgHoDORrV720Txk+rEH47aVID&#10;QO2BPCxxPdkmjDWpAaChQF7K40/p+QWuaFKfqwYA0EAg38vjwDaz49fToOgFADQQyLH8fDZt3aiO&#10;WfPbSZMaABoL5Fh+jkuctipx/TCPG0mTGgAaC+RoVN/dIow1qQFgDoEcjerPt/g3mtQAMKdA/lM1&#10;8x1tVWtSA8CcAvl+Hitp8xKXJjUAzCmQX6tmwhtpUgPAnAN5NIw1qQFgAYG8cVasSQ0ACwxkTWoA&#10;WHAgx5L16TzecDgAYHGB/J95/Hsef3U4AGAh/vv/BRgAGup+JMfkGKAAAAAASUVORK5CYIJQSwME&#10;FAAGAAgAAAAhAIP8j9fcAAAABQEAAA8AAABkcnMvZG93bnJldi54bWxMj09Lw0AQxe+C32EZwZvd&#10;tdAoaTalCFX0UOkf8LrNTpNodjbsbtrop3f0opeBx3u8+b1iMbpOnDDE1pOG24kCgVR521KtYb9b&#10;3dyDiMmQNZ0n1PCJERbl5UVhcuvPtMHTNtWCSyjmRkOTUp9LGasGnYkT3yOxd/TBmcQy1NIGc+Zy&#10;18mpUpl0piX+0JgeHxqsPraD0/D2tHx5XO/en7/2mVsNr3Y9U2HQ+vpqXM5BJBzTXxh+8BkdSmY6&#10;+IFsFJ0GHpJ+L3vZ3ZTlgUMzpUCWhfxPX34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TN+13agFAABhGgAADgAAAAAAAAAAAAAAAAA6AgAAZHJzL2Uyb0RvYy54&#10;bWxQSwECLQAKAAAAAAAAACEAY2RNl3gaAAB4GgAAFAAAAAAAAAAAAAAAAAAOCAAAZHJzL21lZGlh&#10;L2ltYWdlMS5wbmdQSwECLQAUAAYACAAAACEAg/yP19wAAAAFAQAADwAAAAAAAAAAAAAAAAC4IgAA&#10;ZHJzL2Rvd25yZXYueG1sUEsBAi0AFAAGAAgAAAAhAKomDr68AAAAIQEAABkAAAAAAAAAAAAAAAAA&#10;wSMAAGRycy9fcmVscy9lMm9Eb2MueG1sLnJlbHNQSwUGAAAAAAYABgB8AQAAtCQAAAAA&#10;">
              <v:group id="Group 159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72RxQAAANwAAAAPAAAAZHJzL2Rvd25yZXYueG1sRI9BawIx&#10;EIXvhf6HMAVvNWuLsmyNIoVCeymoPbS3YTPuLm4mIcnq2l/vHARvM7w3732zXI+uVyeKqfNsYDYt&#10;QBHX3nbcGPjZfzyXoFJGtth7JgMXSrBePT4ssbL+zFs67XKjJIRThQbanEOldapbcpimPhCLdvDR&#10;YZY1NtpGPEu46/VLUSy0w46locVA7y3Vx93gDPx/d1RuhtfZVxiKvowY5n+/wZjJ07h5A5VpzHfz&#10;7frTCv5C8OUZmUCvrgAAAP//AwBQSwECLQAUAAYACAAAACEA2+H2y+4AAACFAQAAEwAAAAAAAAAA&#10;AAAAAAAAAAAAW0NvbnRlbnRfVHlwZXNdLnhtbFBLAQItABQABgAIAAAAIQBa9CxbvwAAABUBAAAL&#10;AAAAAAAAAAAAAAAAAB8BAABfcmVscy8ucmVsc1BLAQItABQABgAIAAAAIQD7672RxQAAANwAAAAP&#10;AAAAAAAAAAAAAAAAAAcCAABkcnMvZG93bnJldi54bWxQSwUGAAAAAAMAAwC3AAAA+QIAAAAA&#10;" fillcolor="white [3212]" stroked="f" strokeweight="1.5pt">
                  <v:fill opacity="0"/>
                  <v:stroke endcap="round"/>
                </v:rect>
                <v:shape id="Rectangle 1" o:spid="_x0000_s102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RXfwgAAANwAAAAPAAAAZHJzL2Rvd25yZXYueG1sRE/fa8Iw&#10;EH4f+D+EE/YyZmoYMqpR3GSwPY1WfT+asyk2l9JEW//7RRD2dh/fz1ttRteKK/Wh8axhPstAEFfe&#10;NFxrOOy/Xt9BhIhssPVMGm4UYLOePK0wN37ggq5lrEUK4ZCjBhtjl0sZKksOw8x3xIk7+d5hTLCv&#10;pelxSOGulSrLFtJhw6nBYkeflqpzeXEajorfbkqVH7/F8Ue9FHZ7PuwGrZ+n43YJItIY/8UP97dJ&#10;8xdzuD+TLpDrPwAAAP//AwBQSwECLQAUAAYACAAAACEA2+H2y+4AAACFAQAAEwAAAAAAAAAAAAAA&#10;AAAAAAAAW0NvbnRlbnRfVHlwZXNdLnhtbFBLAQItABQABgAIAAAAIQBa9CxbvwAAABUBAAALAAAA&#10;AAAAAAAAAAAAAB8BAABfcmVscy8ucmVsc1BLAQItABQABgAIAAAAIQArIRXfwgAAANwAAAAPAAAA&#10;AAAAAAAAAAAAAAcCAABkcnMvZG93bnJldi54bWxQSwUGAAAAAAMAAwC3AAAA9gIAAAAA&#10;" path="m,l1462822,,910372,376306,,1014481,,xe" fillcolor="#0f6fc6 [3204]" stroked="f" strokeweight="1.5pt">
                  <v:stroke endcap="round"/>
                  <v:path arrowok="t" o:connecttype="custom" o:connectlocs="0,0;1463040,0;910508,376493;0,1014984;0,0" o:connectangles="0,0,0,0,0"/>
                </v:shape>
                <v:rect id="Rectangle 162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b/gwwAAANwAAAAPAAAAZHJzL2Rvd25yZXYueG1sRE9Na8JA&#10;EL0L/Q/LFHopujEUkegqJSgt6aXG4HnIjkma7GzIbk3677uFgrd5vM/Z7ifTiRsNrrGsYLmIQBCX&#10;VjdcKSjOx/kahPPIGjvLpOCHHOx3D7MtJtqOfKJb7isRQtglqKD2vk+kdGVNBt3C9sSBu9rBoA9w&#10;qKQecAzhppNxFK2kwYZDQ409pTWVbf5tFGTUfGTxy7N7y7/ssv3sikufHpR6epxeNyA8Tf4u/ne/&#10;6zB/FcPfM+ECufsFAAD//wMAUEsBAi0AFAAGAAgAAAAhANvh9svuAAAAhQEAABMAAAAAAAAAAAAA&#10;AAAAAAAAAFtDb250ZW50X1R5cGVzXS54bWxQSwECLQAUAAYACAAAACEAWvQsW78AAAAVAQAACwAA&#10;AAAAAAAAAAAAAAAfAQAAX3JlbHMvLnJlbHNQSwECLQAUAAYACAAAACEAT92/4MMAAADcAAAADwAA&#10;AAAAAAAAAAAAAAAHAgAAZHJzL2Rvd25yZXYueG1sUEsFBgAAAAADAAMAtwAAAPcCAAAAAA==&#10;" stroked="f" strokeweight="1.5pt">
                  <v:fill r:id="rId2" o:title="" recolor="t" rotate="t" type="frame"/>
                  <v:stroke endcap="round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31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54EFADE5" w14:textId="77777777" w:rsidR="00910A12" w:rsidRDefault="00910A12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Pr="00DB1829">
      <w:rPr>
        <w:noProof/>
      </w:rPr>
      <w:drawing>
        <wp:anchor distT="0" distB="0" distL="114300" distR="114300" simplePos="0" relativeHeight="251660288" behindDoc="0" locked="0" layoutInCell="1" allowOverlap="1" wp14:anchorId="04E187B0" wp14:editId="5B1F2588">
          <wp:simplePos x="0" y="0"/>
          <wp:positionH relativeFrom="margin">
            <wp:align>right</wp:align>
          </wp:positionH>
          <wp:positionV relativeFrom="paragraph">
            <wp:posOffset>-228600</wp:posOffset>
          </wp:positionV>
          <wp:extent cx="3114675" cy="1019175"/>
          <wp:effectExtent l="0" t="0" r="9525" b="9525"/>
          <wp:wrapThrough wrapText="bothSides">
            <wp:wrapPolygon edited="0">
              <wp:start x="0" y="0"/>
              <wp:lineTo x="0" y="21398"/>
              <wp:lineTo x="21534" y="21398"/>
              <wp:lineTo x="21534" y="0"/>
              <wp:lineTo x="0" y="0"/>
            </wp:wrapPolygon>
          </wp:wrapThrough>
          <wp:docPr id="1" name="Picture 1" descr="C:\Users\james.carter\Pictures\CNB.jf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ames.carter\Pictures\CNB.jf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46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580E27"/>
    <w:multiLevelType w:val="hybridMultilevel"/>
    <w:tmpl w:val="4ACC089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A67C3"/>
    <w:multiLevelType w:val="hybridMultilevel"/>
    <w:tmpl w:val="E32E1B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235917"/>
    <w:multiLevelType w:val="multilevel"/>
    <w:tmpl w:val="FC3AFAA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29374E79"/>
    <w:multiLevelType w:val="multilevel"/>
    <w:tmpl w:val="69822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5A940FF"/>
    <w:multiLevelType w:val="hybridMultilevel"/>
    <w:tmpl w:val="4350DF10"/>
    <w:lvl w:ilvl="0" w:tplc="A74A45AC">
      <w:start w:val="1"/>
      <w:numFmt w:val="upperLetter"/>
      <w:lvlText w:val="%1."/>
      <w:lvlJc w:val="left"/>
      <w:pPr>
        <w:ind w:left="660" w:hanging="360"/>
      </w:pPr>
    </w:lvl>
    <w:lvl w:ilvl="1" w:tplc="04090019">
      <w:start w:val="1"/>
      <w:numFmt w:val="lowerLetter"/>
      <w:lvlText w:val="%2."/>
      <w:lvlJc w:val="left"/>
      <w:pPr>
        <w:ind w:left="1380" w:hanging="360"/>
      </w:pPr>
    </w:lvl>
    <w:lvl w:ilvl="2" w:tplc="0409001B">
      <w:start w:val="1"/>
      <w:numFmt w:val="lowerRoman"/>
      <w:lvlText w:val="%3."/>
      <w:lvlJc w:val="right"/>
      <w:pPr>
        <w:ind w:left="2100" w:hanging="180"/>
      </w:pPr>
    </w:lvl>
    <w:lvl w:ilvl="3" w:tplc="0409000F">
      <w:start w:val="1"/>
      <w:numFmt w:val="decimal"/>
      <w:lvlText w:val="%4."/>
      <w:lvlJc w:val="left"/>
      <w:pPr>
        <w:ind w:left="2820" w:hanging="360"/>
      </w:pPr>
    </w:lvl>
    <w:lvl w:ilvl="4" w:tplc="04090019">
      <w:start w:val="1"/>
      <w:numFmt w:val="lowerLetter"/>
      <w:lvlText w:val="%5."/>
      <w:lvlJc w:val="left"/>
      <w:pPr>
        <w:ind w:left="3540" w:hanging="360"/>
      </w:pPr>
    </w:lvl>
    <w:lvl w:ilvl="5" w:tplc="0409001B">
      <w:start w:val="1"/>
      <w:numFmt w:val="lowerRoman"/>
      <w:lvlText w:val="%6."/>
      <w:lvlJc w:val="right"/>
      <w:pPr>
        <w:ind w:left="4260" w:hanging="180"/>
      </w:pPr>
    </w:lvl>
    <w:lvl w:ilvl="6" w:tplc="0409000F">
      <w:start w:val="1"/>
      <w:numFmt w:val="decimal"/>
      <w:lvlText w:val="%7."/>
      <w:lvlJc w:val="left"/>
      <w:pPr>
        <w:ind w:left="4980" w:hanging="360"/>
      </w:pPr>
    </w:lvl>
    <w:lvl w:ilvl="7" w:tplc="04090019">
      <w:start w:val="1"/>
      <w:numFmt w:val="lowerLetter"/>
      <w:lvlText w:val="%8."/>
      <w:lvlJc w:val="left"/>
      <w:pPr>
        <w:ind w:left="5700" w:hanging="360"/>
      </w:pPr>
    </w:lvl>
    <w:lvl w:ilvl="8" w:tplc="0409001B">
      <w:start w:val="1"/>
      <w:numFmt w:val="lowerRoman"/>
      <w:lvlText w:val="%9."/>
      <w:lvlJc w:val="right"/>
      <w:pPr>
        <w:ind w:left="6420" w:hanging="180"/>
      </w:pPr>
    </w:lvl>
  </w:abstractNum>
  <w:abstractNum w:abstractNumId="5" w15:restartNumberingAfterBreak="0">
    <w:nsid w:val="4D433F0A"/>
    <w:multiLevelType w:val="hybridMultilevel"/>
    <w:tmpl w:val="4DECA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561FC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76223EE3"/>
    <w:multiLevelType w:val="multilevel"/>
    <w:tmpl w:val="910059F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354529375">
    <w:abstractNumId w:val="6"/>
  </w:num>
  <w:num w:numId="2" w16cid:durableId="78913156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25303965">
    <w:abstractNumId w:val="5"/>
  </w:num>
  <w:num w:numId="4" w16cid:durableId="1680739023">
    <w:abstractNumId w:val="2"/>
  </w:num>
  <w:num w:numId="5" w16cid:durableId="220287293">
    <w:abstractNumId w:val="4"/>
  </w:num>
  <w:num w:numId="6" w16cid:durableId="1645039464">
    <w:abstractNumId w:val="7"/>
  </w:num>
  <w:num w:numId="7" w16cid:durableId="1850751842">
    <w:abstractNumId w:val="1"/>
  </w:num>
  <w:num w:numId="8" w16cid:durableId="17087234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627885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829"/>
    <w:rsid w:val="00000168"/>
    <w:rsid w:val="00000357"/>
    <w:rsid w:val="00002C2C"/>
    <w:rsid w:val="0000374C"/>
    <w:rsid w:val="0000777C"/>
    <w:rsid w:val="00013F52"/>
    <w:rsid w:val="00015E41"/>
    <w:rsid w:val="000230ED"/>
    <w:rsid w:val="00023533"/>
    <w:rsid w:val="0002652F"/>
    <w:rsid w:val="000367B6"/>
    <w:rsid w:val="00040B22"/>
    <w:rsid w:val="000433AC"/>
    <w:rsid w:val="00044171"/>
    <w:rsid w:val="000457B7"/>
    <w:rsid w:val="00051845"/>
    <w:rsid w:val="00053395"/>
    <w:rsid w:val="00053974"/>
    <w:rsid w:val="00057A6F"/>
    <w:rsid w:val="00062726"/>
    <w:rsid w:val="00067323"/>
    <w:rsid w:val="0007146A"/>
    <w:rsid w:val="00077303"/>
    <w:rsid w:val="000829F4"/>
    <w:rsid w:val="00083F71"/>
    <w:rsid w:val="00090926"/>
    <w:rsid w:val="00093BB6"/>
    <w:rsid w:val="00094046"/>
    <w:rsid w:val="0009560E"/>
    <w:rsid w:val="00096C8F"/>
    <w:rsid w:val="000A2269"/>
    <w:rsid w:val="000A2C27"/>
    <w:rsid w:val="000B6A36"/>
    <w:rsid w:val="000B6DC5"/>
    <w:rsid w:val="000B7E74"/>
    <w:rsid w:val="000C3A54"/>
    <w:rsid w:val="000C5451"/>
    <w:rsid w:val="000C6128"/>
    <w:rsid w:val="000C636D"/>
    <w:rsid w:val="000E2D05"/>
    <w:rsid w:val="000F0744"/>
    <w:rsid w:val="000F2262"/>
    <w:rsid w:val="000F2470"/>
    <w:rsid w:val="000F2975"/>
    <w:rsid w:val="000F2F16"/>
    <w:rsid w:val="000F3AF9"/>
    <w:rsid w:val="000F66F7"/>
    <w:rsid w:val="00100A7C"/>
    <w:rsid w:val="00112769"/>
    <w:rsid w:val="0012009E"/>
    <w:rsid w:val="0012090F"/>
    <w:rsid w:val="00120FAA"/>
    <w:rsid w:val="0012178E"/>
    <w:rsid w:val="00122385"/>
    <w:rsid w:val="0012447B"/>
    <w:rsid w:val="00124EEB"/>
    <w:rsid w:val="0012527E"/>
    <w:rsid w:val="001303D4"/>
    <w:rsid w:val="00135627"/>
    <w:rsid w:val="00135FEA"/>
    <w:rsid w:val="00140333"/>
    <w:rsid w:val="00141CD7"/>
    <w:rsid w:val="001428F5"/>
    <w:rsid w:val="00143C69"/>
    <w:rsid w:val="00145C53"/>
    <w:rsid w:val="001463AE"/>
    <w:rsid w:val="00156401"/>
    <w:rsid w:val="00156675"/>
    <w:rsid w:val="00157FDF"/>
    <w:rsid w:val="0016240C"/>
    <w:rsid w:val="00165422"/>
    <w:rsid w:val="001654AF"/>
    <w:rsid w:val="00165A47"/>
    <w:rsid w:val="00166914"/>
    <w:rsid w:val="00166D9F"/>
    <w:rsid w:val="001677EF"/>
    <w:rsid w:val="00172444"/>
    <w:rsid w:val="00182BCE"/>
    <w:rsid w:val="00192815"/>
    <w:rsid w:val="001A136C"/>
    <w:rsid w:val="001A1948"/>
    <w:rsid w:val="001A3D1A"/>
    <w:rsid w:val="001A6BA2"/>
    <w:rsid w:val="001A78CE"/>
    <w:rsid w:val="001C07FB"/>
    <w:rsid w:val="001C463F"/>
    <w:rsid w:val="001D10F8"/>
    <w:rsid w:val="001D11BC"/>
    <w:rsid w:val="001E029B"/>
    <w:rsid w:val="001E4038"/>
    <w:rsid w:val="001F1659"/>
    <w:rsid w:val="001F7397"/>
    <w:rsid w:val="00202DC1"/>
    <w:rsid w:val="00203A3D"/>
    <w:rsid w:val="0020524D"/>
    <w:rsid w:val="00207CA7"/>
    <w:rsid w:val="00210EBF"/>
    <w:rsid w:val="00214C09"/>
    <w:rsid w:val="00214C30"/>
    <w:rsid w:val="00215299"/>
    <w:rsid w:val="002160D8"/>
    <w:rsid w:val="00216373"/>
    <w:rsid w:val="0021784E"/>
    <w:rsid w:val="00221761"/>
    <w:rsid w:val="00221A60"/>
    <w:rsid w:val="00222FEB"/>
    <w:rsid w:val="00233CEC"/>
    <w:rsid w:val="0023415D"/>
    <w:rsid w:val="0023470D"/>
    <w:rsid w:val="0023488D"/>
    <w:rsid w:val="00245074"/>
    <w:rsid w:val="0024682F"/>
    <w:rsid w:val="0025118B"/>
    <w:rsid w:val="00252236"/>
    <w:rsid w:val="0025276A"/>
    <w:rsid w:val="00253A0E"/>
    <w:rsid w:val="00264339"/>
    <w:rsid w:val="00266236"/>
    <w:rsid w:val="0026666A"/>
    <w:rsid w:val="0027051B"/>
    <w:rsid w:val="002726B8"/>
    <w:rsid w:val="00276460"/>
    <w:rsid w:val="00282770"/>
    <w:rsid w:val="00282A33"/>
    <w:rsid w:val="0028366F"/>
    <w:rsid w:val="00284149"/>
    <w:rsid w:val="00292217"/>
    <w:rsid w:val="00296A52"/>
    <w:rsid w:val="00297963"/>
    <w:rsid w:val="002A2C4B"/>
    <w:rsid w:val="002A54B2"/>
    <w:rsid w:val="002A749C"/>
    <w:rsid w:val="002B0094"/>
    <w:rsid w:val="002B1549"/>
    <w:rsid w:val="002B1B0A"/>
    <w:rsid w:val="002B3140"/>
    <w:rsid w:val="002B705A"/>
    <w:rsid w:val="002C4B46"/>
    <w:rsid w:val="002C6399"/>
    <w:rsid w:val="002D0BBB"/>
    <w:rsid w:val="002D15AC"/>
    <w:rsid w:val="002D7C24"/>
    <w:rsid w:val="002E4567"/>
    <w:rsid w:val="002E795E"/>
    <w:rsid w:val="002F10FE"/>
    <w:rsid w:val="002F1632"/>
    <w:rsid w:val="002F1C8F"/>
    <w:rsid w:val="002F2DB9"/>
    <w:rsid w:val="002F5940"/>
    <w:rsid w:val="002F671B"/>
    <w:rsid w:val="002F6F31"/>
    <w:rsid w:val="00305C52"/>
    <w:rsid w:val="003064A3"/>
    <w:rsid w:val="0031063C"/>
    <w:rsid w:val="00317F70"/>
    <w:rsid w:val="00320CE0"/>
    <w:rsid w:val="003228A8"/>
    <w:rsid w:val="00323EDD"/>
    <w:rsid w:val="00324B55"/>
    <w:rsid w:val="0032770E"/>
    <w:rsid w:val="00332E41"/>
    <w:rsid w:val="00333EF0"/>
    <w:rsid w:val="0033794E"/>
    <w:rsid w:val="00341D84"/>
    <w:rsid w:val="00342437"/>
    <w:rsid w:val="00347A5B"/>
    <w:rsid w:val="00350FC4"/>
    <w:rsid w:val="00352A28"/>
    <w:rsid w:val="003550A6"/>
    <w:rsid w:val="0035517E"/>
    <w:rsid w:val="00356E01"/>
    <w:rsid w:val="0035701F"/>
    <w:rsid w:val="00361B0D"/>
    <w:rsid w:val="003621C7"/>
    <w:rsid w:val="00362374"/>
    <w:rsid w:val="00363BA9"/>
    <w:rsid w:val="00376226"/>
    <w:rsid w:val="00377E17"/>
    <w:rsid w:val="00380D80"/>
    <w:rsid w:val="00383839"/>
    <w:rsid w:val="003839D0"/>
    <w:rsid w:val="00384ADB"/>
    <w:rsid w:val="00385404"/>
    <w:rsid w:val="0038541E"/>
    <w:rsid w:val="00387CF8"/>
    <w:rsid w:val="00392072"/>
    <w:rsid w:val="00392A68"/>
    <w:rsid w:val="00395292"/>
    <w:rsid w:val="003A07A7"/>
    <w:rsid w:val="003A372A"/>
    <w:rsid w:val="003A5DA4"/>
    <w:rsid w:val="003A68CA"/>
    <w:rsid w:val="003A73A1"/>
    <w:rsid w:val="003B4D78"/>
    <w:rsid w:val="003B6480"/>
    <w:rsid w:val="003B7377"/>
    <w:rsid w:val="003C14C8"/>
    <w:rsid w:val="003C293F"/>
    <w:rsid w:val="003C5320"/>
    <w:rsid w:val="003C73BB"/>
    <w:rsid w:val="003C7F33"/>
    <w:rsid w:val="003D069B"/>
    <w:rsid w:val="003D2595"/>
    <w:rsid w:val="003D32CD"/>
    <w:rsid w:val="003D389F"/>
    <w:rsid w:val="003D49FF"/>
    <w:rsid w:val="003F1382"/>
    <w:rsid w:val="003F1FC3"/>
    <w:rsid w:val="003F37E1"/>
    <w:rsid w:val="003F592D"/>
    <w:rsid w:val="003F6323"/>
    <w:rsid w:val="004004D6"/>
    <w:rsid w:val="00401D5F"/>
    <w:rsid w:val="00402477"/>
    <w:rsid w:val="00406724"/>
    <w:rsid w:val="00412F68"/>
    <w:rsid w:val="00413F72"/>
    <w:rsid w:val="0041563F"/>
    <w:rsid w:val="0041582F"/>
    <w:rsid w:val="00417CB4"/>
    <w:rsid w:val="0042156D"/>
    <w:rsid w:val="00422FD9"/>
    <w:rsid w:val="00423D36"/>
    <w:rsid w:val="004263A4"/>
    <w:rsid w:val="004302C9"/>
    <w:rsid w:val="00430408"/>
    <w:rsid w:val="004362B2"/>
    <w:rsid w:val="00436C0B"/>
    <w:rsid w:val="00444634"/>
    <w:rsid w:val="004454FE"/>
    <w:rsid w:val="0044795B"/>
    <w:rsid w:val="00454343"/>
    <w:rsid w:val="004548B2"/>
    <w:rsid w:val="00455B07"/>
    <w:rsid w:val="00455EE3"/>
    <w:rsid w:val="00456195"/>
    <w:rsid w:val="00457F89"/>
    <w:rsid w:val="00465444"/>
    <w:rsid w:val="004677A7"/>
    <w:rsid w:val="00473E75"/>
    <w:rsid w:val="00483904"/>
    <w:rsid w:val="004865E9"/>
    <w:rsid w:val="0048743E"/>
    <w:rsid w:val="00487E66"/>
    <w:rsid w:val="004954E0"/>
    <w:rsid w:val="00495906"/>
    <w:rsid w:val="004A1BD8"/>
    <w:rsid w:val="004A2057"/>
    <w:rsid w:val="004A3E85"/>
    <w:rsid w:val="004A4420"/>
    <w:rsid w:val="004A6D77"/>
    <w:rsid w:val="004B4540"/>
    <w:rsid w:val="004B5CBA"/>
    <w:rsid w:val="004C0DB2"/>
    <w:rsid w:val="004C14B2"/>
    <w:rsid w:val="004C2400"/>
    <w:rsid w:val="004C2CF5"/>
    <w:rsid w:val="004D1A6D"/>
    <w:rsid w:val="004D4BD9"/>
    <w:rsid w:val="004D59E1"/>
    <w:rsid w:val="004D6237"/>
    <w:rsid w:val="004D7116"/>
    <w:rsid w:val="004E27A4"/>
    <w:rsid w:val="004E370B"/>
    <w:rsid w:val="004E4474"/>
    <w:rsid w:val="004E602D"/>
    <w:rsid w:val="004E662F"/>
    <w:rsid w:val="004F262B"/>
    <w:rsid w:val="004F3F69"/>
    <w:rsid w:val="004F3F81"/>
    <w:rsid w:val="004F6B05"/>
    <w:rsid w:val="005008E3"/>
    <w:rsid w:val="005011E5"/>
    <w:rsid w:val="0050396C"/>
    <w:rsid w:val="0050664E"/>
    <w:rsid w:val="005125EE"/>
    <w:rsid w:val="0051407F"/>
    <w:rsid w:val="005158E5"/>
    <w:rsid w:val="00526641"/>
    <w:rsid w:val="00530E94"/>
    <w:rsid w:val="00541562"/>
    <w:rsid w:val="005428F4"/>
    <w:rsid w:val="005430ED"/>
    <w:rsid w:val="00543C2D"/>
    <w:rsid w:val="00547DF8"/>
    <w:rsid w:val="0055335C"/>
    <w:rsid w:val="00554522"/>
    <w:rsid w:val="00555A82"/>
    <w:rsid w:val="0055784D"/>
    <w:rsid w:val="00560252"/>
    <w:rsid w:val="00562555"/>
    <w:rsid w:val="00563323"/>
    <w:rsid w:val="005638CC"/>
    <w:rsid w:val="00565F69"/>
    <w:rsid w:val="005664CE"/>
    <w:rsid w:val="005723DE"/>
    <w:rsid w:val="005745C9"/>
    <w:rsid w:val="00576F90"/>
    <w:rsid w:val="0058044B"/>
    <w:rsid w:val="005834A0"/>
    <w:rsid w:val="005867CC"/>
    <w:rsid w:val="005904BF"/>
    <w:rsid w:val="005928B1"/>
    <w:rsid w:val="00593FCD"/>
    <w:rsid w:val="00595B83"/>
    <w:rsid w:val="005A3D50"/>
    <w:rsid w:val="005A6225"/>
    <w:rsid w:val="005B075A"/>
    <w:rsid w:val="005C502E"/>
    <w:rsid w:val="005D232D"/>
    <w:rsid w:val="005D2E69"/>
    <w:rsid w:val="005D3062"/>
    <w:rsid w:val="005E0813"/>
    <w:rsid w:val="005E14D4"/>
    <w:rsid w:val="005E246A"/>
    <w:rsid w:val="005E2BCA"/>
    <w:rsid w:val="005E35EC"/>
    <w:rsid w:val="005E36D7"/>
    <w:rsid w:val="005E4E4F"/>
    <w:rsid w:val="005E795C"/>
    <w:rsid w:val="005F4F3E"/>
    <w:rsid w:val="00601AF1"/>
    <w:rsid w:val="00601E68"/>
    <w:rsid w:val="00605473"/>
    <w:rsid w:val="006054B1"/>
    <w:rsid w:val="0061351F"/>
    <w:rsid w:val="00615E9B"/>
    <w:rsid w:val="00616284"/>
    <w:rsid w:val="00617AF9"/>
    <w:rsid w:val="006208DD"/>
    <w:rsid w:val="0062117E"/>
    <w:rsid w:val="0062288F"/>
    <w:rsid w:val="00624D83"/>
    <w:rsid w:val="006304FD"/>
    <w:rsid w:val="00630CC5"/>
    <w:rsid w:val="00630F86"/>
    <w:rsid w:val="0063187C"/>
    <w:rsid w:val="00634305"/>
    <w:rsid w:val="00634F31"/>
    <w:rsid w:val="00640346"/>
    <w:rsid w:val="0064036A"/>
    <w:rsid w:val="00644195"/>
    <w:rsid w:val="00645466"/>
    <w:rsid w:val="00646F09"/>
    <w:rsid w:val="0065024C"/>
    <w:rsid w:val="00653A0D"/>
    <w:rsid w:val="00656347"/>
    <w:rsid w:val="00657DD3"/>
    <w:rsid w:val="00660EE2"/>
    <w:rsid w:val="00661334"/>
    <w:rsid w:val="00667ED7"/>
    <w:rsid w:val="00677538"/>
    <w:rsid w:val="006874F2"/>
    <w:rsid w:val="00687551"/>
    <w:rsid w:val="00692AE0"/>
    <w:rsid w:val="00693C24"/>
    <w:rsid w:val="006B14B6"/>
    <w:rsid w:val="006B7B7E"/>
    <w:rsid w:val="006C1026"/>
    <w:rsid w:val="006C78A2"/>
    <w:rsid w:val="006D1FB0"/>
    <w:rsid w:val="006D6E13"/>
    <w:rsid w:val="006E468F"/>
    <w:rsid w:val="006F02F6"/>
    <w:rsid w:val="006F1CFE"/>
    <w:rsid w:val="006F439D"/>
    <w:rsid w:val="006F7CF7"/>
    <w:rsid w:val="0070335E"/>
    <w:rsid w:val="0070451B"/>
    <w:rsid w:val="0070505E"/>
    <w:rsid w:val="00707043"/>
    <w:rsid w:val="00710D2E"/>
    <w:rsid w:val="00733D7B"/>
    <w:rsid w:val="007355E1"/>
    <w:rsid w:val="0074036F"/>
    <w:rsid w:val="00751A2D"/>
    <w:rsid w:val="00751A8E"/>
    <w:rsid w:val="00752C18"/>
    <w:rsid w:val="00754747"/>
    <w:rsid w:val="00755942"/>
    <w:rsid w:val="00757CB9"/>
    <w:rsid w:val="00762DF8"/>
    <w:rsid w:val="007632D7"/>
    <w:rsid w:val="00766522"/>
    <w:rsid w:val="007742CB"/>
    <w:rsid w:val="007748CD"/>
    <w:rsid w:val="00776AF8"/>
    <w:rsid w:val="00781327"/>
    <w:rsid w:val="00782ECB"/>
    <w:rsid w:val="00785277"/>
    <w:rsid w:val="00785887"/>
    <w:rsid w:val="00787E61"/>
    <w:rsid w:val="00790406"/>
    <w:rsid w:val="0079100A"/>
    <w:rsid w:val="00793FAC"/>
    <w:rsid w:val="007A059D"/>
    <w:rsid w:val="007A1331"/>
    <w:rsid w:val="007A36F3"/>
    <w:rsid w:val="007A3CD0"/>
    <w:rsid w:val="007B23E4"/>
    <w:rsid w:val="007C08F4"/>
    <w:rsid w:val="007C3453"/>
    <w:rsid w:val="007C729D"/>
    <w:rsid w:val="007C7C82"/>
    <w:rsid w:val="007C7FF5"/>
    <w:rsid w:val="007D3E71"/>
    <w:rsid w:val="007D77ED"/>
    <w:rsid w:val="007D7AA7"/>
    <w:rsid w:val="007D7D5D"/>
    <w:rsid w:val="007E6071"/>
    <w:rsid w:val="007E7006"/>
    <w:rsid w:val="007F2433"/>
    <w:rsid w:val="007F2490"/>
    <w:rsid w:val="007F3AFA"/>
    <w:rsid w:val="007F3B81"/>
    <w:rsid w:val="007F44DE"/>
    <w:rsid w:val="0080247E"/>
    <w:rsid w:val="00803BCA"/>
    <w:rsid w:val="00804A66"/>
    <w:rsid w:val="0082364C"/>
    <w:rsid w:val="00823B43"/>
    <w:rsid w:val="00825DBD"/>
    <w:rsid w:val="00826F46"/>
    <w:rsid w:val="008302B4"/>
    <w:rsid w:val="00831667"/>
    <w:rsid w:val="0083167C"/>
    <w:rsid w:val="00840B69"/>
    <w:rsid w:val="008415A1"/>
    <w:rsid w:val="00842729"/>
    <w:rsid w:val="00843A04"/>
    <w:rsid w:val="00843FC5"/>
    <w:rsid w:val="0084792D"/>
    <w:rsid w:val="00850967"/>
    <w:rsid w:val="00850BA2"/>
    <w:rsid w:val="00854800"/>
    <w:rsid w:val="00856966"/>
    <w:rsid w:val="0086183D"/>
    <w:rsid w:val="00862C2F"/>
    <w:rsid w:val="00863046"/>
    <w:rsid w:val="00864F4A"/>
    <w:rsid w:val="008813C9"/>
    <w:rsid w:val="00883D3D"/>
    <w:rsid w:val="00886187"/>
    <w:rsid w:val="008868BE"/>
    <w:rsid w:val="0088753C"/>
    <w:rsid w:val="008914FE"/>
    <w:rsid w:val="008938EE"/>
    <w:rsid w:val="00896229"/>
    <w:rsid w:val="0089790F"/>
    <w:rsid w:val="008A0160"/>
    <w:rsid w:val="008A5544"/>
    <w:rsid w:val="008A5FE9"/>
    <w:rsid w:val="008B5FB6"/>
    <w:rsid w:val="008B67A6"/>
    <w:rsid w:val="008B68D6"/>
    <w:rsid w:val="008C0062"/>
    <w:rsid w:val="008C03D7"/>
    <w:rsid w:val="008C0696"/>
    <w:rsid w:val="008C1479"/>
    <w:rsid w:val="008C1B9C"/>
    <w:rsid w:val="008C2052"/>
    <w:rsid w:val="008C3645"/>
    <w:rsid w:val="008C36A9"/>
    <w:rsid w:val="008D0E1E"/>
    <w:rsid w:val="008D1F0F"/>
    <w:rsid w:val="008D2443"/>
    <w:rsid w:val="008D447F"/>
    <w:rsid w:val="008D5051"/>
    <w:rsid w:val="008D5A46"/>
    <w:rsid w:val="008E6E17"/>
    <w:rsid w:val="008F4446"/>
    <w:rsid w:val="008F6891"/>
    <w:rsid w:val="00904C00"/>
    <w:rsid w:val="00905EA2"/>
    <w:rsid w:val="00910A12"/>
    <w:rsid w:val="009113ED"/>
    <w:rsid w:val="0091165B"/>
    <w:rsid w:val="00911BF6"/>
    <w:rsid w:val="0092088C"/>
    <w:rsid w:val="00920DA0"/>
    <w:rsid w:val="00934523"/>
    <w:rsid w:val="00934F43"/>
    <w:rsid w:val="00935E95"/>
    <w:rsid w:val="00941728"/>
    <w:rsid w:val="0094277E"/>
    <w:rsid w:val="0094337D"/>
    <w:rsid w:val="0094372F"/>
    <w:rsid w:val="00945183"/>
    <w:rsid w:val="0094572F"/>
    <w:rsid w:val="00946CFB"/>
    <w:rsid w:val="00950369"/>
    <w:rsid w:val="00950482"/>
    <w:rsid w:val="00952467"/>
    <w:rsid w:val="009535F2"/>
    <w:rsid w:val="00957FD4"/>
    <w:rsid w:val="0096048F"/>
    <w:rsid w:val="00963E17"/>
    <w:rsid w:val="0096679C"/>
    <w:rsid w:val="00966DC3"/>
    <w:rsid w:val="009750B2"/>
    <w:rsid w:val="00977494"/>
    <w:rsid w:val="00977F6C"/>
    <w:rsid w:val="00981BF3"/>
    <w:rsid w:val="00982B59"/>
    <w:rsid w:val="009843F7"/>
    <w:rsid w:val="0098675E"/>
    <w:rsid w:val="00987096"/>
    <w:rsid w:val="00993FAE"/>
    <w:rsid w:val="009A1A3B"/>
    <w:rsid w:val="009A4D24"/>
    <w:rsid w:val="009B004B"/>
    <w:rsid w:val="009B0136"/>
    <w:rsid w:val="009B0DBA"/>
    <w:rsid w:val="009B3FD4"/>
    <w:rsid w:val="009C0998"/>
    <w:rsid w:val="009C2383"/>
    <w:rsid w:val="009C2B71"/>
    <w:rsid w:val="009C7ECB"/>
    <w:rsid w:val="009D215F"/>
    <w:rsid w:val="009D3631"/>
    <w:rsid w:val="009D390E"/>
    <w:rsid w:val="009D6AA1"/>
    <w:rsid w:val="009D6CD7"/>
    <w:rsid w:val="009D711E"/>
    <w:rsid w:val="009E10C8"/>
    <w:rsid w:val="009E17C1"/>
    <w:rsid w:val="009E62F9"/>
    <w:rsid w:val="009F1137"/>
    <w:rsid w:val="009F4A1F"/>
    <w:rsid w:val="009F5D7B"/>
    <w:rsid w:val="009F6850"/>
    <w:rsid w:val="009F75B0"/>
    <w:rsid w:val="00A03E1D"/>
    <w:rsid w:val="00A04A46"/>
    <w:rsid w:val="00A15145"/>
    <w:rsid w:val="00A1521F"/>
    <w:rsid w:val="00A20720"/>
    <w:rsid w:val="00A20BB2"/>
    <w:rsid w:val="00A269A1"/>
    <w:rsid w:val="00A30FD5"/>
    <w:rsid w:val="00A33CA0"/>
    <w:rsid w:val="00A36196"/>
    <w:rsid w:val="00A362BF"/>
    <w:rsid w:val="00A3639E"/>
    <w:rsid w:val="00A36BD7"/>
    <w:rsid w:val="00A37B69"/>
    <w:rsid w:val="00A4200C"/>
    <w:rsid w:val="00A477C1"/>
    <w:rsid w:val="00A522D3"/>
    <w:rsid w:val="00A55AD5"/>
    <w:rsid w:val="00A61CCB"/>
    <w:rsid w:val="00A70518"/>
    <w:rsid w:val="00A71FBE"/>
    <w:rsid w:val="00A81596"/>
    <w:rsid w:val="00A8368D"/>
    <w:rsid w:val="00A8633B"/>
    <w:rsid w:val="00A868E5"/>
    <w:rsid w:val="00A90CCE"/>
    <w:rsid w:val="00A92CB7"/>
    <w:rsid w:val="00A93FE6"/>
    <w:rsid w:val="00A974B1"/>
    <w:rsid w:val="00AA138D"/>
    <w:rsid w:val="00AA16FA"/>
    <w:rsid w:val="00AA27AC"/>
    <w:rsid w:val="00AA3D29"/>
    <w:rsid w:val="00AA70FE"/>
    <w:rsid w:val="00AC0025"/>
    <w:rsid w:val="00AC07E5"/>
    <w:rsid w:val="00AC0A1A"/>
    <w:rsid w:val="00AC2971"/>
    <w:rsid w:val="00AC5B65"/>
    <w:rsid w:val="00AC604F"/>
    <w:rsid w:val="00AC6708"/>
    <w:rsid w:val="00AD1138"/>
    <w:rsid w:val="00AD11BB"/>
    <w:rsid w:val="00AD4E54"/>
    <w:rsid w:val="00AD6F0C"/>
    <w:rsid w:val="00AE007A"/>
    <w:rsid w:val="00AE20EA"/>
    <w:rsid w:val="00AE24E9"/>
    <w:rsid w:val="00AF141C"/>
    <w:rsid w:val="00AF35BA"/>
    <w:rsid w:val="00AF4FBA"/>
    <w:rsid w:val="00AF5A3B"/>
    <w:rsid w:val="00B00A26"/>
    <w:rsid w:val="00B031C3"/>
    <w:rsid w:val="00B04547"/>
    <w:rsid w:val="00B048FE"/>
    <w:rsid w:val="00B050AC"/>
    <w:rsid w:val="00B055D8"/>
    <w:rsid w:val="00B05955"/>
    <w:rsid w:val="00B10A5A"/>
    <w:rsid w:val="00B11335"/>
    <w:rsid w:val="00B12E90"/>
    <w:rsid w:val="00B14E63"/>
    <w:rsid w:val="00B207CE"/>
    <w:rsid w:val="00B22D18"/>
    <w:rsid w:val="00B24F92"/>
    <w:rsid w:val="00B360BA"/>
    <w:rsid w:val="00B37107"/>
    <w:rsid w:val="00B41732"/>
    <w:rsid w:val="00B542F9"/>
    <w:rsid w:val="00B60A9F"/>
    <w:rsid w:val="00B64705"/>
    <w:rsid w:val="00B659CC"/>
    <w:rsid w:val="00B66039"/>
    <w:rsid w:val="00B711A6"/>
    <w:rsid w:val="00B742CD"/>
    <w:rsid w:val="00B74E28"/>
    <w:rsid w:val="00B800AC"/>
    <w:rsid w:val="00B805B3"/>
    <w:rsid w:val="00B849B9"/>
    <w:rsid w:val="00B85B26"/>
    <w:rsid w:val="00BA0709"/>
    <w:rsid w:val="00BA0E01"/>
    <w:rsid w:val="00BA5F28"/>
    <w:rsid w:val="00BA632B"/>
    <w:rsid w:val="00BB020B"/>
    <w:rsid w:val="00BB1DBA"/>
    <w:rsid w:val="00BB1FC6"/>
    <w:rsid w:val="00BB4BC3"/>
    <w:rsid w:val="00BB581A"/>
    <w:rsid w:val="00BB76B9"/>
    <w:rsid w:val="00BC0512"/>
    <w:rsid w:val="00BC1A61"/>
    <w:rsid w:val="00BC6B6D"/>
    <w:rsid w:val="00BD2599"/>
    <w:rsid w:val="00BD30DD"/>
    <w:rsid w:val="00BD6043"/>
    <w:rsid w:val="00BD73FA"/>
    <w:rsid w:val="00BE67C9"/>
    <w:rsid w:val="00BE6A4E"/>
    <w:rsid w:val="00BE6F9F"/>
    <w:rsid w:val="00BE7119"/>
    <w:rsid w:val="00BF00D9"/>
    <w:rsid w:val="00BF0479"/>
    <w:rsid w:val="00BF17BB"/>
    <w:rsid w:val="00BF4BE5"/>
    <w:rsid w:val="00BF620C"/>
    <w:rsid w:val="00C06091"/>
    <w:rsid w:val="00C068EA"/>
    <w:rsid w:val="00C06984"/>
    <w:rsid w:val="00C07485"/>
    <w:rsid w:val="00C10A81"/>
    <w:rsid w:val="00C13F97"/>
    <w:rsid w:val="00C16341"/>
    <w:rsid w:val="00C17D99"/>
    <w:rsid w:val="00C17FB5"/>
    <w:rsid w:val="00C254A3"/>
    <w:rsid w:val="00C315B0"/>
    <w:rsid w:val="00C326EA"/>
    <w:rsid w:val="00C336FD"/>
    <w:rsid w:val="00C33D5F"/>
    <w:rsid w:val="00C36B78"/>
    <w:rsid w:val="00C405A5"/>
    <w:rsid w:val="00C4095C"/>
    <w:rsid w:val="00C40EBF"/>
    <w:rsid w:val="00C410B8"/>
    <w:rsid w:val="00C44D0E"/>
    <w:rsid w:val="00C4622A"/>
    <w:rsid w:val="00C47FE9"/>
    <w:rsid w:val="00C50A29"/>
    <w:rsid w:val="00C50E50"/>
    <w:rsid w:val="00C551C8"/>
    <w:rsid w:val="00C56080"/>
    <w:rsid w:val="00C5790A"/>
    <w:rsid w:val="00C61D19"/>
    <w:rsid w:val="00C65BFD"/>
    <w:rsid w:val="00C66680"/>
    <w:rsid w:val="00C66BA3"/>
    <w:rsid w:val="00C71009"/>
    <w:rsid w:val="00C72DB9"/>
    <w:rsid w:val="00C74722"/>
    <w:rsid w:val="00C75714"/>
    <w:rsid w:val="00C7582F"/>
    <w:rsid w:val="00C763E1"/>
    <w:rsid w:val="00C77D4F"/>
    <w:rsid w:val="00C82A2F"/>
    <w:rsid w:val="00C83AEF"/>
    <w:rsid w:val="00C843A6"/>
    <w:rsid w:val="00C86425"/>
    <w:rsid w:val="00C87EA1"/>
    <w:rsid w:val="00C91BA9"/>
    <w:rsid w:val="00C927EB"/>
    <w:rsid w:val="00C92BAB"/>
    <w:rsid w:val="00C943A2"/>
    <w:rsid w:val="00C9551A"/>
    <w:rsid w:val="00C9630A"/>
    <w:rsid w:val="00C9678E"/>
    <w:rsid w:val="00C97675"/>
    <w:rsid w:val="00CA7620"/>
    <w:rsid w:val="00CA7EA5"/>
    <w:rsid w:val="00CB0594"/>
    <w:rsid w:val="00CB1D47"/>
    <w:rsid w:val="00CB257C"/>
    <w:rsid w:val="00CB6C35"/>
    <w:rsid w:val="00CB70B9"/>
    <w:rsid w:val="00CC270E"/>
    <w:rsid w:val="00CD4121"/>
    <w:rsid w:val="00CD55FB"/>
    <w:rsid w:val="00CD65E4"/>
    <w:rsid w:val="00CD7895"/>
    <w:rsid w:val="00CE08CC"/>
    <w:rsid w:val="00CE4818"/>
    <w:rsid w:val="00CE4B94"/>
    <w:rsid w:val="00CE56FE"/>
    <w:rsid w:val="00CF16B3"/>
    <w:rsid w:val="00CF6864"/>
    <w:rsid w:val="00CF7EFE"/>
    <w:rsid w:val="00D00229"/>
    <w:rsid w:val="00D0023A"/>
    <w:rsid w:val="00D03795"/>
    <w:rsid w:val="00D074DB"/>
    <w:rsid w:val="00D102EB"/>
    <w:rsid w:val="00D15033"/>
    <w:rsid w:val="00D15D87"/>
    <w:rsid w:val="00D1646E"/>
    <w:rsid w:val="00D23844"/>
    <w:rsid w:val="00D253D2"/>
    <w:rsid w:val="00D30228"/>
    <w:rsid w:val="00D34DA8"/>
    <w:rsid w:val="00D37D1C"/>
    <w:rsid w:val="00D410B5"/>
    <w:rsid w:val="00D4458B"/>
    <w:rsid w:val="00D44C60"/>
    <w:rsid w:val="00D52308"/>
    <w:rsid w:val="00D544A9"/>
    <w:rsid w:val="00D60055"/>
    <w:rsid w:val="00D60D15"/>
    <w:rsid w:val="00D63ABB"/>
    <w:rsid w:val="00D651B6"/>
    <w:rsid w:val="00D66D07"/>
    <w:rsid w:val="00D7240A"/>
    <w:rsid w:val="00D742DB"/>
    <w:rsid w:val="00D74616"/>
    <w:rsid w:val="00D751F0"/>
    <w:rsid w:val="00D7673B"/>
    <w:rsid w:val="00D86BD9"/>
    <w:rsid w:val="00D86F38"/>
    <w:rsid w:val="00D93869"/>
    <w:rsid w:val="00D93B90"/>
    <w:rsid w:val="00D945E4"/>
    <w:rsid w:val="00D960AC"/>
    <w:rsid w:val="00DA0439"/>
    <w:rsid w:val="00DA2300"/>
    <w:rsid w:val="00DA4B6E"/>
    <w:rsid w:val="00DA7F55"/>
    <w:rsid w:val="00DB053D"/>
    <w:rsid w:val="00DB12EE"/>
    <w:rsid w:val="00DB1829"/>
    <w:rsid w:val="00DB19E8"/>
    <w:rsid w:val="00DB3220"/>
    <w:rsid w:val="00DB41D2"/>
    <w:rsid w:val="00DB491B"/>
    <w:rsid w:val="00DB7473"/>
    <w:rsid w:val="00DC2EB0"/>
    <w:rsid w:val="00DD2818"/>
    <w:rsid w:val="00DD3C16"/>
    <w:rsid w:val="00DD7347"/>
    <w:rsid w:val="00DE025E"/>
    <w:rsid w:val="00DE1E2F"/>
    <w:rsid w:val="00DF07E9"/>
    <w:rsid w:val="00DF2C54"/>
    <w:rsid w:val="00DF5535"/>
    <w:rsid w:val="00DF5E0A"/>
    <w:rsid w:val="00DF6D62"/>
    <w:rsid w:val="00E01549"/>
    <w:rsid w:val="00E021F7"/>
    <w:rsid w:val="00E03EC0"/>
    <w:rsid w:val="00E1041D"/>
    <w:rsid w:val="00E1078F"/>
    <w:rsid w:val="00E15EA6"/>
    <w:rsid w:val="00E20FED"/>
    <w:rsid w:val="00E223F8"/>
    <w:rsid w:val="00E23C2D"/>
    <w:rsid w:val="00E254DE"/>
    <w:rsid w:val="00E25604"/>
    <w:rsid w:val="00E30E1F"/>
    <w:rsid w:val="00E31781"/>
    <w:rsid w:val="00E32174"/>
    <w:rsid w:val="00E371BB"/>
    <w:rsid w:val="00E4265C"/>
    <w:rsid w:val="00E436A8"/>
    <w:rsid w:val="00E436B4"/>
    <w:rsid w:val="00E44444"/>
    <w:rsid w:val="00E44F54"/>
    <w:rsid w:val="00E479EF"/>
    <w:rsid w:val="00E50119"/>
    <w:rsid w:val="00E50D08"/>
    <w:rsid w:val="00E548C0"/>
    <w:rsid w:val="00E558AA"/>
    <w:rsid w:val="00E63B39"/>
    <w:rsid w:val="00E6734A"/>
    <w:rsid w:val="00E70F2C"/>
    <w:rsid w:val="00E728F3"/>
    <w:rsid w:val="00E72A7B"/>
    <w:rsid w:val="00E751B9"/>
    <w:rsid w:val="00E75AFA"/>
    <w:rsid w:val="00E75B31"/>
    <w:rsid w:val="00E80D79"/>
    <w:rsid w:val="00E8108B"/>
    <w:rsid w:val="00E823DA"/>
    <w:rsid w:val="00E84215"/>
    <w:rsid w:val="00E8787E"/>
    <w:rsid w:val="00E926AD"/>
    <w:rsid w:val="00E95E39"/>
    <w:rsid w:val="00E97687"/>
    <w:rsid w:val="00EA1359"/>
    <w:rsid w:val="00EA6880"/>
    <w:rsid w:val="00EB0915"/>
    <w:rsid w:val="00EB5E35"/>
    <w:rsid w:val="00EB5EDC"/>
    <w:rsid w:val="00EB70EC"/>
    <w:rsid w:val="00EC038E"/>
    <w:rsid w:val="00EC3C44"/>
    <w:rsid w:val="00EC6749"/>
    <w:rsid w:val="00EC7274"/>
    <w:rsid w:val="00ED0388"/>
    <w:rsid w:val="00ED3654"/>
    <w:rsid w:val="00ED49C8"/>
    <w:rsid w:val="00EE0067"/>
    <w:rsid w:val="00EE1F5B"/>
    <w:rsid w:val="00EE2C9F"/>
    <w:rsid w:val="00EE2CAE"/>
    <w:rsid w:val="00EE40F0"/>
    <w:rsid w:val="00EE41B7"/>
    <w:rsid w:val="00EE44C3"/>
    <w:rsid w:val="00EF20C6"/>
    <w:rsid w:val="00EF3F41"/>
    <w:rsid w:val="00EF440A"/>
    <w:rsid w:val="00EF5686"/>
    <w:rsid w:val="00EF5F2E"/>
    <w:rsid w:val="00EF6BEE"/>
    <w:rsid w:val="00F012F5"/>
    <w:rsid w:val="00F01D0A"/>
    <w:rsid w:val="00F04FAC"/>
    <w:rsid w:val="00F05037"/>
    <w:rsid w:val="00F07C10"/>
    <w:rsid w:val="00F1513F"/>
    <w:rsid w:val="00F21349"/>
    <w:rsid w:val="00F248E9"/>
    <w:rsid w:val="00F24D0F"/>
    <w:rsid w:val="00F25979"/>
    <w:rsid w:val="00F30B2E"/>
    <w:rsid w:val="00F3696F"/>
    <w:rsid w:val="00F37890"/>
    <w:rsid w:val="00F40338"/>
    <w:rsid w:val="00F4175A"/>
    <w:rsid w:val="00F43815"/>
    <w:rsid w:val="00F46971"/>
    <w:rsid w:val="00F538C2"/>
    <w:rsid w:val="00F548C2"/>
    <w:rsid w:val="00F5503D"/>
    <w:rsid w:val="00F550C2"/>
    <w:rsid w:val="00F5550E"/>
    <w:rsid w:val="00F62A63"/>
    <w:rsid w:val="00F6393D"/>
    <w:rsid w:val="00F700A1"/>
    <w:rsid w:val="00F71CF1"/>
    <w:rsid w:val="00F7304E"/>
    <w:rsid w:val="00F75A6B"/>
    <w:rsid w:val="00F7680E"/>
    <w:rsid w:val="00F76925"/>
    <w:rsid w:val="00F80F19"/>
    <w:rsid w:val="00F82525"/>
    <w:rsid w:val="00F82E5C"/>
    <w:rsid w:val="00F84087"/>
    <w:rsid w:val="00F90F0D"/>
    <w:rsid w:val="00F91559"/>
    <w:rsid w:val="00F94DD8"/>
    <w:rsid w:val="00FA1F19"/>
    <w:rsid w:val="00FA2968"/>
    <w:rsid w:val="00FA2DD6"/>
    <w:rsid w:val="00FA3A01"/>
    <w:rsid w:val="00FA699A"/>
    <w:rsid w:val="00FA7A7B"/>
    <w:rsid w:val="00FB3356"/>
    <w:rsid w:val="00FC43FB"/>
    <w:rsid w:val="00FC57DA"/>
    <w:rsid w:val="00FC5AC7"/>
    <w:rsid w:val="00FC6045"/>
    <w:rsid w:val="00FC6649"/>
    <w:rsid w:val="00FD12B4"/>
    <w:rsid w:val="00FD2B10"/>
    <w:rsid w:val="00FD3C51"/>
    <w:rsid w:val="00FD4406"/>
    <w:rsid w:val="00FD6DA9"/>
    <w:rsid w:val="00FE5B51"/>
    <w:rsid w:val="00FF0819"/>
    <w:rsid w:val="00FF1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7FC941"/>
  <w15:chartTrackingRefBased/>
  <w15:docId w15:val="{0826F2D7-5899-46F3-8366-8C4C62705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1829"/>
  </w:style>
  <w:style w:type="paragraph" w:styleId="Heading1">
    <w:name w:val="heading 1"/>
    <w:basedOn w:val="Normal"/>
    <w:next w:val="Normal"/>
    <w:link w:val="Heading1Char"/>
    <w:uiPriority w:val="9"/>
    <w:qFormat/>
    <w:rsid w:val="00DB1829"/>
    <w:pPr>
      <w:pBdr>
        <w:top w:val="single" w:sz="24" w:space="0" w:color="0F6FC6" w:themeColor="accent1"/>
        <w:left w:val="single" w:sz="24" w:space="0" w:color="0F6FC6" w:themeColor="accent1"/>
        <w:bottom w:val="single" w:sz="24" w:space="0" w:color="0F6FC6" w:themeColor="accent1"/>
        <w:right w:val="single" w:sz="24" w:space="0" w:color="0F6FC6" w:themeColor="accent1"/>
      </w:pBdr>
      <w:shd w:val="clear" w:color="auto" w:fill="0F6FC6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1829"/>
    <w:pPr>
      <w:pBdr>
        <w:top w:val="single" w:sz="24" w:space="0" w:color="C7E2FA" w:themeColor="accent1" w:themeTint="33"/>
        <w:left w:val="single" w:sz="24" w:space="0" w:color="C7E2FA" w:themeColor="accent1" w:themeTint="33"/>
        <w:bottom w:val="single" w:sz="24" w:space="0" w:color="C7E2FA" w:themeColor="accent1" w:themeTint="33"/>
        <w:right w:val="single" w:sz="24" w:space="0" w:color="C7E2FA" w:themeColor="accent1" w:themeTint="33"/>
      </w:pBdr>
      <w:shd w:val="clear" w:color="auto" w:fill="C7E2FA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1829"/>
    <w:pPr>
      <w:pBdr>
        <w:top w:val="single" w:sz="6" w:space="2" w:color="0F6FC6" w:themeColor="accent1"/>
      </w:pBdr>
      <w:spacing w:before="300" w:after="0"/>
      <w:outlineLvl w:val="2"/>
    </w:pPr>
    <w:rPr>
      <w:caps/>
      <w:color w:val="073662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1829"/>
    <w:pPr>
      <w:pBdr>
        <w:top w:val="dotted" w:sz="6" w:space="2" w:color="0F6FC6" w:themeColor="accent1"/>
      </w:pBdr>
      <w:spacing w:before="200" w:after="0"/>
      <w:outlineLvl w:val="3"/>
    </w:pPr>
    <w:rPr>
      <w:caps/>
      <w:color w:val="0B5294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1829"/>
    <w:pPr>
      <w:pBdr>
        <w:bottom w:val="single" w:sz="6" w:space="1" w:color="0F6FC6" w:themeColor="accent1"/>
      </w:pBdr>
      <w:spacing w:before="200" w:after="0"/>
      <w:outlineLvl w:val="4"/>
    </w:pPr>
    <w:rPr>
      <w:caps/>
      <w:color w:val="0B5294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1829"/>
    <w:pPr>
      <w:pBdr>
        <w:bottom w:val="dotted" w:sz="6" w:space="1" w:color="0F6FC6" w:themeColor="accent1"/>
      </w:pBdr>
      <w:spacing w:before="200" w:after="0"/>
      <w:outlineLvl w:val="5"/>
    </w:pPr>
    <w:rPr>
      <w:caps/>
      <w:color w:val="0B5294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1829"/>
    <w:pPr>
      <w:spacing w:before="200" w:after="0"/>
      <w:outlineLvl w:val="6"/>
    </w:pPr>
    <w:rPr>
      <w:caps/>
      <w:color w:val="0B5294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1829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1829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1829"/>
    <w:rPr>
      <w:caps/>
      <w:color w:val="FFFFFF" w:themeColor="background1"/>
      <w:spacing w:val="15"/>
      <w:sz w:val="22"/>
      <w:szCs w:val="22"/>
      <w:shd w:val="clear" w:color="auto" w:fill="0F6FC6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1829"/>
    <w:rPr>
      <w:caps/>
      <w:spacing w:val="15"/>
      <w:shd w:val="clear" w:color="auto" w:fill="C7E2FA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1829"/>
    <w:rPr>
      <w:caps/>
      <w:color w:val="073662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1829"/>
    <w:rPr>
      <w:caps/>
      <w:color w:val="0B5294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1829"/>
    <w:rPr>
      <w:caps/>
      <w:color w:val="0B5294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1829"/>
    <w:rPr>
      <w:caps/>
      <w:color w:val="0B5294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1829"/>
    <w:rPr>
      <w:caps/>
      <w:color w:val="0B5294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1829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1829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B1829"/>
    <w:rPr>
      <w:b/>
      <w:bCs/>
      <w:color w:val="0B5294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DB1829"/>
    <w:pPr>
      <w:spacing w:before="0" w:after="0"/>
    </w:pPr>
    <w:rPr>
      <w:rFonts w:asciiTheme="majorHAnsi" w:eastAsiaTheme="majorEastAsia" w:hAnsiTheme="majorHAnsi" w:cstheme="majorBidi"/>
      <w:caps/>
      <w:color w:val="0F6FC6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B1829"/>
    <w:rPr>
      <w:rFonts w:asciiTheme="majorHAnsi" w:eastAsiaTheme="majorEastAsia" w:hAnsiTheme="majorHAnsi" w:cstheme="majorBidi"/>
      <w:caps/>
      <w:color w:val="0F6FC6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1829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DB1829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DB1829"/>
    <w:rPr>
      <w:b/>
      <w:bCs/>
    </w:rPr>
  </w:style>
  <w:style w:type="character" w:styleId="Emphasis">
    <w:name w:val="Emphasis"/>
    <w:uiPriority w:val="20"/>
    <w:qFormat/>
    <w:rsid w:val="00DB1829"/>
    <w:rPr>
      <w:caps/>
      <w:color w:val="073662" w:themeColor="accent1" w:themeShade="7F"/>
      <w:spacing w:val="5"/>
    </w:rPr>
  </w:style>
  <w:style w:type="paragraph" w:styleId="NoSpacing">
    <w:name w:val="No Spacing"/>
    <w:uiPriority w:val="1"/>
    <w:qFormat/>
    <w:rsid w:val="00DB182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DB1829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B1829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1829"/>
    <w:pPr>
      <w:spacing w:before="240" w:after="240" w:line="240" w:lineRule="auto"/>
      <w:ind w:left="1080" w:right="1080"/>
      <w:jc w:val="center"/>
    </w:pPr>
    <w:rPr>
      <w:color w:val="0F6FC6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B1829"/>
    <w:rPr>
      <w:color w:val="0F6FC6" w:themeColor="accent1"/>
      <w:sz w:val="24"/>
      <w:szCs w:val="24"/>
    </w:rPr>
  </w:style>
  <w:style w:type="character" w:styleId="SubtleEmphasis">
    <w:name w:val="Subtle Emphasis"/>
    <w:uiPriority w:val="19"/>
    <w:qFormat/>
    <w:rsid w:val="00DB1829"/>
    <w:rPr>
      <w:i/>
      <w:iCs/>
      <w:color w:val="073662" w:themeColor="accent1" w:themeShade="7F"/>
    </w:rPr>
  </w:style>
  <w:style w:type="character" w:styleId="IntenseEmphasis">
    <w:name w:val="Intense Emphasis"/>
    <w:uiPriority w:val="21"/>
    <w:qFormat/>
    <w:rsid w:val="00DB1829"/>
    <w:rPr>
      <w:b/>
      <w:bCs/>
      <w:caps/>
      <w:color w:val="073662" w:themeColor="accent1" w:themeShade="7F"/>
      <w:spacing w:val="10"/>
    </w:rPr>
  </w:style>
  <w:style w:type="character" w:styleId="SubtleReference">
    <w:name w:val="Subtle Reference"/>
    <w:uiPriority w:val="31"/>
    <w:qFormat/>
    <w:rsid w:val="00DB1829"/>
    <w:rPr>
      <w:b/>
      <w:bCs/>
      <w:color w:val="0F6FC6" w:themeColor="accent1"/>
    </w:rPr>
  </w:style>
  <w:style w:type="character" w:styleId="IntenseReference">
    <w:name w:val="Intense Reference"/>
    <w:uiPriority w:val="32"/>
    <w:qFormat/>
    <w:rsid w:val="00DB1829"/>
    <w:rPr>
      <w:b/>
      <w:bCs/>
      <w:i/>
      <w:iCs/>
      <w:caps/>
      <w:color w:val="0F6FC6" w:themeColor="accent1"/>
    </w:rPr>
  </w:style>
  <w:style w:type="character" w:styleId="BookTitle">
    <w:name w:val="Book Title"/>
    <w:uiPriority w:val="33"/>
    <w:qFormat/>
    <w:rsid w:val="00DB1829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B182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DB1829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1829"/>
  </w:style>
  <w:style w:type="paragraph" w:styleId="Footer">
    <w:name w:val="footer"/>
    <w:basedOn w:val="Normal"/>
    <w:link w:val="FooterChar"/>
    <w:uiPriority w:val="99"/>
    <w:unhideWhenUsed/>
    <w:rsid w:val="00DB1829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1829"/>
  </w:style>
  <w:style w:type="paragraph" w:styleId="ListParagraph">
    <w:name w:val="List Paragraph"/>
    <w:basedOn w:val="Normal"/>
    <w:uiPriority w:val="34"/>
    <w:qFormat/>
    <w:rsid w:val="00D544A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2971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9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507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Mesh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Mesh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958</Words>
  <Characters>4883</Characters>
  <Application>Microsoft Office Word</Application>
  <DocSecurity>4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Brittney Wilson</dc:creator>
  <cp:keywords/>
  <dc:description/>
  <cp:lastModifiedBy>James Carter</cp:lastModifiedBy>
  <cp:revision>2</cp:revision>
  <cp:lastPrinted>2024-01-25T19:43:00Z</cp:lastPrinted>
  <dcterms:created xsi:type="dcterms:W3CDTF">2024-02-29T20:45:00Z</dcterms:created>
  <dcterms:modified xsi:type="dcterms:W3CDTF">2024-02-29T20:45:00Z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d4868aa8c0e14a3499d3409999225ad6736c6c8f83feace51ac87430d68d697f</vt:lpwstr>
  </property>
</Properties>
</file>