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4C" w:rsidRPr="00625356" w:rsidRDefault="00673E4C" w:rsidP="00673E4C">
      <w:pPr>
        <w:spacing w:line="408" w:lineRule="exact"/>
        <w:jc w:val="center"/>
        <w:textAlignment w:val="baseline"/>
        <w:rPr>
          <w:rFonts w:ascii="Times New Roman" w:eastAsia="Verdana" w:hAnsi="Times New Roman"/>
          <w:b/>
          <w:color w:val="3A3A3A"/>
          <w:spacing w:val="-10"/>
          <w:sz w:val="36"/>
          <w:szCs w:val="36"/>
        </w:rPr>
      </w:pPr>
      <w:r w:rsidRPr="00625356">
        <w:rPr>
          <w:rFonts w:ascii="Times New Roman" w:eastAsia="Verdana" w:hAnsi="Times New Roman"/>
          <w:b/>
          <w:color w:val="3A3A3A"/>
          <w:spacing w:val="-10"/>
          <w:sz w:val="36"/>
          <w:szCs w:val="36"/>
        </w:rPr>
        <w:t>CHEROKEE NATION</w:t>
      </w:r>
    </w:p>
    <w:p w:rsidR="00673E4C" w:rsidRPr="00625356" w:rsidRDefault="00673E4C" w:rsidP="00673E4C">
      <w:pPr>
        <w:spacing w:line="408" w:lineRule="exact"/>
        <w:jc w:val="center"/>
        <w:textAlignment w:val="baseline"/>
        <w:rPr>
          <w:rFonts w:ascii="Times New Roman" w:eastAsia="Verdana" w:hAnsi="Times New Roman"/>
          <w:b/>
          <w:color w:val="3A3A3A"/>
          <w:spacing w:val="-10"/>
          <w:sz w:val="36"/>
          <w:szCs w:val="36"/>
        </w:rPr>
      </w:pPr>
      <w:r w:rsidRPr="00625356">
        <w:rPr>
          <w:rFonts w:ascii="Times New Roman" w:eastAsia="Verdana" w:hAnsi="Times New Roman"/>
          <w:b/>
          <w:color w:val="3A3A3A"/>
          <w:spacing w:val="-10"/>
          <w:sz w:val="36"/>
          <w:szCs w:val="36"/>
        </w:rPr>
        <w:t>REQUEST FOR SEALED PROPOSALS</w:t>
      </w:r>
    </w:p>
    <w:p w:rsidR="00673E4C" w:rsidRPr="00625356" w:rsidRDefault="00673E4C" w:rsidP="00673E4C">
      <w:pPr>
        <w:spacing w:line="347" w:lineRule="exac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 xml:space="preserve">CONSTRUCTION MANAGEMENT </w:t>
      </w:r>
    </w:p>
    <w:p w:rsidR="00673E4C" w:rsidRPr="00625356" w:rsidRDefault="00673E4C" w:rsidP="00673E4C">
      <w:pPr>
        <w:spacing w:line="347" w:lineRule="exac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>AT-RISK SERVICES</w:t>
      </w:r>
    </w:p>
    <w:p w:rsidR="00673E4C" w:rsidRPr="00625356" w:rsidRDefault="00673E4C" w:rsidP="00673E4C">
      <w:pPr>
        <w:spacing w:line="347" w:lineRule="exac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 xml:space="preserve">PROJECT:  SPEAKER VILLAGE </w:t>
      </w:r>
    </w:p>
    <w:p w:rsidR="00673E4C" w:rsidRPr="00625356" w:rsidRDefault="00673E4C" w:rsidP="00673E4C">
      <w:pPr>
        <w:spacing w:line="347" w:lineRule="exac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>SPECIFICATIONS &amp; DRAWINGS</w:t>
      </w: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>Please utilize the following hyperlinks for project specifications and drawings.</w:t>
      </w: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  <w:r w:rsidRPr="00625356">
        <w:rPr>
          <w:rFonts w:ascii="Times New Roman" w:hAnsi="Times New Roman"/>
          <w:b/>
          <w:sz w:val="36"/>
          <w:szCs w:val="36"/>
        </w:rPr>
        <w:t xml:space="preserve">Hyperlinks:  </w:t>
      </w:r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673E4C" w:rsidRPr="00625356" w:rsidRDefault="00673E4C" w:rsidP="00673E4C">
      <w:pPr>
        <w:spacing w:line="347" w:lineRule="exact"/>
        <w:textAlignment w:val="baseline"/>
      </w:pPr>
      <w:hyperlink r:id="rId4" w:history="1">
        <w:r w:rsidRPr="00625356">
          <w:rPr>
            <w:noProof/>
            <w:color w:val="0000FF"/>
            <w:shd w:val="clear" w:color="auto" w:fill="F3F2F1"/>
          </w:rPr>
          <w:drawing>
            <wp:inline distT="0" distB="0" distL="0" distR="0" wp14:anchorId="445809C9" wp14:editId="007C37A5">
              <wp:extent cx="154305" cy="154305"/>
              <wp:effectExtent l="0" t="0" r="0" b="0"/>
              <wp:docPr id="1" name="Picture 1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25356">
          <w:rPr>
            <w:rStyle w:val="msosmartlink"/>
          </w:rPr>
          <w:t>DURBIN SITE MASTER PLAN 03-14-24.pdf</w:t>
        </w:r>
      </w:hyperlink>
    </w:p>
    <w:p w:rsidR="00673E4C" w:rsidRPr="00625356" w:rsidRDefault="00673E4C" w:rsidP="00673E4C">
      <w:pPr>
        <w:spacing w:line="347" w:lineRule="exact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  <w:hyperlink r:id="rId7" w:history="1">
        <w:r w:rsidRPr="00625356">
          <w:rPr>
            <w:noProof/>
            <w:color w:val="0000FF"/>
            <w:shd w:val="clear" w:color="auto" w:fill="F3F2F1"/>
          </w:rPr>
          <w:drawing>
            <wp:inline distT="0" distB="0" distL="0" distR="0" wp14:anchorId="386F5D54" wp14:editId="235C35B0">
              <wp:extent cx="154305" cy="154305"/>
              <wp:effectExtent l="0" t="0" r="0" b="0"/>
              <wp:docPr id="4" name="Picture 4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25356">
          <w:rPr>
            <w:rStyle w:val="msosmartlink"/>
          </w:rPr>
          <w:t>Durbin Community Center and Admin Offices A1.0.pdf</w:t>
        </w:r>
      </w:hyperlink>
    </w:p>
    <w:p w:rsidR="00673E4C" w:rsidRPr="00625356" w:rsidRDefault="00673E4C" w:rsidP="00673E4C">
      <w:pPr>
        <w:spacing w:line="347" w:lineRule="exac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rPr>
          <w:rFonts w:ascii="Times New Roman" w:hAnsi="Times New Roman"/>
          <w:b/>
          <w:sz w:val="36"/>
          <w:szCs w:val="36"/>
        </w:rPr>
      </w:pPr>
    </w:p>
    <w:p w:rsidR="00673E4C" w:rsidRPr="00625356" w:rsidRDefault="00673E4C" w:rsidP="00673E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5FF2" w:rsidRDefault="006D5FF2">
      <w:bookmarkStart w:id="0" w:name="_GoBack"/>
      <w:bookmarkEnd w:id="0"/>
    </w:p>
    <w:sectPr w:rsidR="006D5FF2" w:rsidSect="004919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8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4C"/>
    <w:rsid w:val="00491902"/>
    <w:rsid w:val="00673E4C"/>
    <w:rsid w:val="006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77E15-0B77-45AB-B7CD-34FEA16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4C"/>
    <w:pPr>
      <w:spacing w:after="0" w:line="240" w:lineRule="auto"/>
    </w:pPr>
    <w:rPr>
      <w:rFonts w:ascii="Courier" w:eastAsia="Times New Roman" w:hAnsi="Courier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smartlink">
    <w:name w:val="msosmartlink"/>
    <w:basedOn w:val="DefaultParagraphFont"/>
    <w:uiPriority w:val="99"/>
    <w:rsid w:val="00673E4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ldersarchitect.sharepoint.com/:b:/s/childers/Efv4eX8tRY5GnXXFdQCSqysBhWowZo_iwpj4qNC-QUqAog?e=cXK9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843D.E1A0E3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hildersarchitect.sharepoint.com/:b:/s/childers/EYy3UKp1yFJLkjfobUp1WHABrhN-sFjkMvnYPucyEKkamQ?e=Dh68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McClain</dc:creator>
  <cp:keywords/>
  <dc:description/>
  <cp:lastModifiedBy>Shelly McClain</cp:lastModifiedBy>
  <cp:revision>1</cp:revision>
  <dcterms:created xsi:type="dcterms:W3CDTF">2024-04-22T17:14:00Z</dcterms:created>
  <dcterms:modified xsi:type="dcterms:W3CDTF">2024-04-22T17:15:00Z</dcterms:modified>
</cp:coreProperties>
</file>