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301E5944" w14:textId="21E465DC" w:rsidR="009459F0" w:rsidRDefault="00B9158E" w:rsidP="008B21BB">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BD6B19">
        <w:rPr>
          <w:b/>
          <w:bCs/>
          <w:sz w:val="26"/>
          <w:szCs w:val="28"/>
        </w:rPr>
        <w:t>Stilwell Cultural Art Center</w:t>
      </w:r>
    </w:p>
    <w:p w14:paraId="6C3A43FF" w14:textId="3B0B7300" w:rsidR="00992C51" w:rsidRDefault="006A31C2" w:rsidP="008B21BB">
      <w:pPr>
        <w:jc w:val="center"/>
        <w:rPr>
          <w:b/>
          <w:bCs/>
          <w:sz w:val="26"/>
          <w:szCs w:val="28"/>
        </w:rPr>
      </w:pPr>
      <w:r>
        <w:rPr>
          <w:b/>
          <w:bCs/>
          <w:sz w:val="26"/>
          <w:szCs w:val="28"/>
        </w:rPr>
        <w:t>314</w:t>
      </w:r>
      <w:r w:rsidR="00EA2EFF">
        <w:rPr>
          <w:b/>
          <w:bCs/>
          <w:sz w:val="26"/>
          <w:szCs w:val="28"/>
        </w:rPr>
        <w:t xml:space="preserve"> W Locust </w:t>
      </w:r>
    </w:p>
    <w:p w14:paraId="7146088E" w14:textId="3B57FC0D" w:rsidR="00EA2EFF" w:rsidRPr="008B21BB" w:rsidRDefault="00EA2EFF" w:rsidP="008B21BB">
      <w:pPr>
        <w:jc w:val="center"/>
        <w:rPr>
          <w:b/>
          <w:bCs/>
          <w:sz w:val="24"/>
          <w:szCs w:val="24"/>
        </w:rPr>
      </w:pPr>
      <w:r>
        <w:rPr>
          <w:b/>
          <w:bCs/>
          <w:sz w:val="26"/>
          <w:szCs w:val="28"/>
        </w:rPr>
        <w:t>Stilwell, OK 74960</w:t>
      </w:r>
    </w:p>
    <w:p w14:paraId="6313A790" w14:textId="77777777" w:rsidR="00992C51" w:rsidRPr="00992C51" w:rsidRDefault="00992C51">
      <w:pPr>
        <w:pStyle w:val="Title"/>
        <w:rPr>
          <w:szCs w:val="32"/>
        </w:rPr>
      </w:pPr>
    </w:p>
    <w:p w14:paraId="480F8089" w14:textId="737A3C6A"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2E1CFE">
        <w:rPr>
          <w:sz w:val="24"/>
          <w:szCs w:val="24"/>
        </w:rPr>
        <w:t>152</w:t>
      </w:r>
      <w:r w:rsidR="00814213">
        <w:rPr>
          <w:sz w:val="24"/>
          <w:szCs w:val="24"/>
        </w:rPr>
        <w:t>599</w:t>
      </w:r>
    </w:p>
    <w:p w14:paraId="15C2DD44" w14:textId="77777777" w:rsidR="00B9158E" w:rsidRPr="00E00823" w:rsidRDefault="00B9158E">
      <w:pPr>
        <w:pStyle w:val="Title"/>
        <w:rPr>
          <w:sz w:val="24"/>
          <w:szCs w:val="24"/>
        </w:rPr>
      </w:pPr>
    </w:p>
    <w:p w14:paraId="41CC2EFD" w14:textId="1FE8801F" w:rsidR="00992C51" w:rsidRPr="00E00823" w:rsidRDefault="00B9158E">
      <w:pPr>
        <w:pStyle w:val="Title"/>
        <w:rPr>
          <w:sz w:val="24"/>
          <w:szCs w:val="24"/>
        </w:rPr>
      </w:pPr>
      <w:r w:rsidRPr="00806543">
        <w:rPr>
          <w:sz w:val="24"/>
          <w:szCs w:val="24"/>
        </w:rPr>
        <w:t>DATED</w:t>
      </w:r>
      <w:r w:rsidR="00B83848" w:rsidRPr="00806543">
        <w:rPr>
          <w:sz w:val="24"/>
          <w:szCs w:val="24"/>
        </w:rPr>
        <w:t>:</w:t>
      </w:r>
      <w:r w:rsidR="00EA2EFF">
        <w:rPr>
          <w:sz w:val="24"/>
          <w:szCs w:val="24"/>
        </w:rPr>
        <w:t>8/28/2024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328747AD"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69340C">
        <w:rPr>
          <w:b/>
          <w:sz w:val="24"/>
          <w:szCs w:val="24"/>
        </w:rPr>
        <w:t>Cherokee Trails- Cart Path Renovation</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285C5C3F" w14:textId="573D460D" w:rsidR="00541575" w:rsidRDefault="00532B40" w:rsidP="00532B40">
      <w:pPr>
        <w:pStyle w:val="BodyText"/>
        <w:kinsoku w:val="0"/>
        <w:spacing w:after="0"/>
        <w:ind w:left="216" w:right="86"/>
      </w:pPr>
      <w:r w:rsidRPr="00532B40">
        <w:rPr>
          <w:rFonts w:ascii="Times New Roman" w:hAnsi="Times New Roman"/>
          <w:sz w:val="24"/>
          <w:szCs w:val="24"/>
        </w:rPr>
        <w:t>Cherokee Nation Cultural Tourism and CNB Corporate Construction (hereinafter referred to as “OWNER”) are seeking bids from qualified General Contractors for exterior and interior remodel of the Stilwell</w:t>
      </w:r>
      <w:r>
        <w:t xml:space="preserve"> </w:t>
      </w:r>
      <w:r w:rsidRPr="008E74C4">
        <w:rPr>
          <w:rFonts w:ascii="Times New Roman" w:hAnsi="Times New Roman"/>
          <w:sz w:val="22"/>
          <w:szCs w:val="22"/>
        </w:rPr>
        <w:t>Cultural Art Center</w:t>
      </w:r>
      <w:r>
        <w:t>.</w:t>
      </w:r>
      <w:r w:rsidR="00766681">
        <w:t xml:space="preserve"> </w:t>
      </w:r>
      <w:r w:rsidR="00766681" w:rsidRPr="00766681">
        <w:rPr>
          <w:rFonts w:ascii="Times New Roman" w:hAnsi="Times New Roman"/>
          <w:sz w:val="22"/>
          <w:szCs w:val="22"/>
        </w:rPr>
        <w:t>See drawings for details.</w:t>
      </w:r>
      <w:r w:rsidR="00766681">
        <w:t xml:space="preserve"> </w:t>
      </w:r>
    </w:p>
    <w:p w14:paraId="043A702A" w14:textId="77777777" w:rsidR="00100D6E" w:rsidRDefault="00100D6E" w:rsidP="00532B40">
      <w:pPr>
        <w:pStyle w:val="BodyText"/>
        <w:kinsoku w:val="0"/>
        <w:spacing w:after="0"/>
        <w:ind w:left="216" w:right="86"/>
        <w:rPr>
          <w:rFonts w:ascii="Times New Roman" w:hAnsi="Times New Roman"/>
          <w:b/>
          <w:sz w:val="24"/>
          <w:szCs w:val="24"/>
          <w:highlight w:val="yellow"/>
        </w:rPr>
      </w:pPr>
    </w:p>
    <w:p w14:paraId="1545888F" w14:textId="77777777" w:rsidR="00563E39" w:rsidRDefault="002A4329" w:rsidP="00563E39">
      <w:pPr>
        <w:pStyle w:val="BodyText"/>
        <w:kinsoku w:val="0"/>
        <w:spacing w:after="0"/>
        <w:ind w:left="216" w:right="86"/>
        <w:rPr>
          <w:rFonts w:ascii="Times New Roman" w:hAnsi="Times New Roman"/>
          <w:b/>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7F4AB5">
        <w:rPr>
          <w:rFonts w:ascii="Times New Roman" w:hAnsi="Times New Roman"/>
          <w:b/>
          <w:sz w:val="24"/>
          <w:szCs w:val="24"/>
          <w:highlight w:val="yellow"/>
        </w:rPr>
        <w:t>S</w:t>
      </w:r>
      <w:r w:rsidR="00B86B8E">
        <w:rPr>
          <w:rFonts w:ascii="Times New Roman" w:hAnsi="Times New Roman"/>
          <w:b/>
          <w:sz w:val="24"/>
          <w:szCs w:val="24"/>
          <w:highlight w:val="yellow"/>
        </w:rPr>
        <w:t>EPTEMBER</w:t>
      </w:r>
      <w:r w:rsidR="007F4AB5">
        <w:rPr>
          <w:rFonts w:ascii="Times New Roman" w:hAnsi="Times New Roman"/>
          <w:b/>
          <w:sz w:val="24"/>
          <w:szCs w:val="24"/>
          <w:highlight w:val="yellow"/>
        </w:rPr>
        <w:t xml:space="preserve"> 10</w:t>
      </w:r>
      <w:r w:rsidR="007F4AB5" w:rsidRPr="007F4AB5">
        <w:rPr>
          <w:rFonts w:ascii="Times New Roman" w:hAnsi="Times New Roman"/>
          <w:b/>
          <w:sz w:val="24"/>
          <w:szCs w:val="24"/>
          <w:highlight w:val="yellow"/>
          <w:vertAlign w:val="superscript"/>
        </w:rPr>
        <w:t>th</w:t>
      </w:r>
      <w:r w:rsidR="007F4AB5">
        <w:rPr>
          <w:rFonts w:ascii="Times New Roman" w:hAnsi="Times New Roman"/>
          <w:b/>
          <w:sz w:val="24"/>
          <w:szCs w:val="24"/>
          <w:highlight w:val="yellow"/>
        </w:rPr>
        <w:t xml:space="preserve">, 2024 at </w:t>
      </w:r>
      <w:r w:rsidR="00DF2A37">
        <w:rPr>
          <w:rFonts w:ascii="Times New Roman" w:hAnsi="Times New Roman"/>
          <w:b/>
          <w:sz w:val="24"/>
          <w:szCs w:val="24"/>
          <w:highlight w:val="yellow"/>
        </w:rPr>
        <w:t>10:30am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w:t>
      </w:r>
      <w:r w:rsidR="00320D01">
        <w:rPr>
          <w:rFonts w:ascii="Times New Roman" w:hAnsi="Times New Roman"/>
          <w:b/>
          <w:sz w:val="24"/>
          <w:szCs w:val="24"/>
        </w:rPr>
        <w:t>, 314 W Locust St</w:t>
      </w:r>
      <w:r w:rsidR="00563E39">
        <w:rPr>
          <w:rFonts w:ascii="Times New Roman" w:hAnsi="Times New Roman"/>
          <w:b/>
          <w:sz w:val="24"/>
          <w:szCs w:val="24"/>
        </w:rPr>
        <w:t xml:space="preserve"> Stilwell, OK 74960</w:t>
      </w:r>
    </w:p>
    <w:p w14:paraId="07AE14AE" w14:textId="77777777" w:rsidR="00563E39" w:rsidRDefault="00563E39" w:rsidP="00225C2A">
      <w:pPr>
        <w:pStyle w:val="BodyText"/>
        <w:kinsoku w:val="0"/>
        <w:spacing w:after="0"/>
        <w:ind w:left="216" w:right="86"/>
        <w:jc w:val="center"/>
        <w:rPr>
          <w:rFonts w:ascii="Times New Roman" w:hAnsi="Times New Roman"/>
          <w:b/>
          <w:sz w:val="24"/>
          <w:szCs w:val="24"/>
        </w:rPr>
      </w:pPr>
    </w:p>
    <w:p w14:paraId="233ADD67" w14:textId="2794848E" w:rsidR="00F60111" w:rsidRDefault="00664CF3" w:rsidP="00563E39">
      <w:pPr>
        <w:pStyle w:val="BodyText"/>
        <w:kinsoku w:val="0"/>
        <w:spacing w:after="0"/>
        <w:ind w:left="216" w:right="86"/>
        <w:rPr>
          <w:rFonts w:ascii="Times New Roman" w:hAnsi="Times New Roman"/>
          <w:b/>
          <w:sz w:val="24"/>
          <w:szCs w:val="24"/>
        </w:rPr>
      </w:pPr>
      <w:r>
        <w:rPr>
          <w:rFonts w:ascii="Times New Roman" w:hAnsi="Times New Roman"/>
          <w:b/>
          <w:sz w:val="24"/>
          <w:szCs w:val="24"/>
        </w:rPr>
        <w:t xml:space="preserv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DF2A37">
        <w:rPr>
          <w:rFonts w:ascii="Times New Roman" w:hAnsi="Times New Roman"/>
          <w:b/>
          <w:sz w:val="24"/>
          <w:szCs w:val="24"/>
        </w:rPr>
        <w:t xml:space="preserve">September </w:t>
      </w:r>
      <w:r w:rsidR="007F36EC">
        <w:rPr>
          <w:rFonts w:ascii="Times New Roman" w:hAnsi="Times New Roman"/>
          <w:b/>
          <w:sz w:val="24"/>
          <w:szCs w:val="24"/>
        </w:rPr>
        <w:t>17</w:t>
      </w:r>
      <w:r w:rsidR="007F36EC" w:rsidRPr="007F36EC">
        <w:rPr>
          <w:rFonts w:ascii="Times New Roman" w:hAnsi="Times New Roman"/>
          <w:b/>
          <w:sz w:val="24"/>
          <w:szCs w:val="24"/>
          <w:vertAlign w:val="superscript"/>
        </w:rPr>
        <w:t>th</w:t>
      </w:r>
      <w:r w:rsidR="007F36EC">
        <w:rPr>
          <w:rFonts w:ascii="Times New Roman" w:hAnsi="Times New Roman"/>
          <w:b/>
          <w:sz w:val="24"/>
          <w:szCs w:val="24"/>
        </w:rPr>
        <w:t>, 2024</w:t>
      </w:r>
      <w:r w:rsidR="001B2011">
        <w:rPr>
          <w:rFonts w:ascii="Times New Roman" w:hAnsi="Times New Roman"/>
          <w:b/>
          <w:sz w:val="24"/>
          <w:szCs w:val="24"/>
        </w:rPr>
        <w:t xml:space="preserve"> by 5pm.  </w:t>
      </w:r>
      <w:r>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22E7B0F6" w:rsidR="004D3E54" w:rsidRPr="00805C63" w:rsidRDefault="004D3E54" w:rsidP="004D3E54">
      <w:pPr>
        <w:pStyle w:val="BodyText"/>
        <w:kinsoku w:val="0"/>
        <w:spacing w:before="229"/>
        <w:ind w:left="220" w:right="93"/>
        <w:jc w:val="center"/>
        <w:rPr>
          <w:rFonts w:ascii="Times New Roman" w:hAnsi="Times New Roman"/>
          <w:b/>
          <w:sz w:val="24"/>
          <w:szCs w:val="24"/>
        </w:rPr>
      </w:pPr>
      <w:r w:rsidRPr="00563E39">
        <w:rPr>
          <w:rFonts w:ascii="Times New Roman" w:hAnsi="Times New Roman"/>
          <w:b/>
          <w:sz w:val="24"/>
          <w:szCs w:val="24"/>
          <w:highlight w:val="yellow"/>
          <w:u w:val="single"/>
        </w:rPr>
        <w:t>Bids are due</w:t>
      </w:r>
      <w:r w:rsidR="00EA0D65" w:rsidRPr="00563E39">
        <w:rPr>
          <w:rFonts w:ascii="Times New Roman" w:hAnsi="Times New Roman"/>
          <w:b/>
          <w:sz w:val="24"/>
          <w:szCs w:val="24"/>
          <w:highlight w:val="yellow"/>
          <w:u w:val="single"/>
        </w:rPr>
        <w:t xml:space="preserve"> on </w:t>
      </w:r>
      <w:r w:rsidR="007F36EC" w:rsidRPr="00563E39">
        <w:rPr>
          <w:rFonts w:ascii="Times New Roman" w:hAnsi="Times New Roman"/>
          <w:b/>
          <w:sz w:val="24"/>
          <w:szCs w:val="24"/>
          <w:highlight w:val="yellow"/>
          <w:u w:val="single"/>
        </w:rPr>
        <w:t>September 27</w:t>
      </w:r>
      <w:r w:rsidR="007F36EC" w:rsidRPr="00563E39">
        <w:rPr>
          <w:rFonts w:ascii="Times New Roman" w:hAnsi="Times New Roman"/>
          <w:b/>
          <w:sz w:val="24"/>
          <w:szCs w:val="24"/>
          <w:highlight w:val="yellow"/>
          <w:u w:val="single"/>
          <w:vertAlign w:val="superscript"/>
        </w:rPr>
        <w:t>th</w:t>
      </w:r>
      <w:r w:rsidR="007F36EC" w:rsidRPr="00563E39">
        <w:rPr>
          <w:rFonts w:ascii="Times New Roman" w:hAnsi="Times New Roman"/>
          <w:b/>
          <w:sz w:val="24"/>
          <w:szCs w:val="24"/>
          <w:highlight w:val="yellow"/>
          <w:u w:val="single"/>
        </w:rPr>
        <w:t>, 2024</w:t>
      </w:r>
      <w:r w:rsidRPr="00563E39">
        <w:rPr>
          <w:rFonts w:ascii="Times New Roman" w:hAnsi="Times New Roman"/>
          <w:b/>
          <w:sz w:val="24"/>
          <w:szCs w:val="24"/>
          <w:highlight w:val="yellow"/>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1ABB262"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B86B8E">
          <w:rPr>
            <w:rStyle w:val="Hyperlink"/>
          </w:rPr>
          <w:t>Stilwel.82adq06bmk59stcv@u.box.com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t>
      </w:r>
      <w:r>
        <w:rPr>
          <w:sz w:val="24"/>
          <w:szCs w:val="24"/>
        </w:rPr>
        <w:lastRenderedPageBreak/>
        <w:t xml:space="preserve">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w:t>
      </w:r>
      <w:r w:rsidRPr="00E00823">
        <w:rPr>
          <w:rFonts w:ascii="Times New Roman" w:hAnsi="Times New Roman"/>
          <w:sz w:val="24"/>
          <w:szCs w:val="24"/>
        </w:rPr>
        <w:lastRenderedPageBreak/>
        <w:t xml:space="preserve">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41DE753A"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D77181" w:rsidRPr="00D77181">
        <w:rPr>
          <w:rFonts w:ascii="Times New Roman" w:hAnsi="Times New Roman"/>
          <w:b/>
          <w:bCs/>
          <w:sz w:val="24"/>
          <w:szCs w:val="24"/>
        </w:rPr>
        <w:t>Stilwell Cultural Art Center</w:t>
      </w:r>
      <w:r w:rsidR="00D77181">
        <w:rPr>
          <w:rFonts w:ascii="Times New Roman" w:hAnsi="Times New Roman"/>
          <w:b/>
          <w:bCs/>
        </w:rPr>
        <w:t xml:space="preserve"> </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36E0CD81" w14:textId="1A585931" w:rsidR="00FF0D85" w:rsidRPr="00354F18" w:rsidRDefault="00354F18" w:rsidP="00FF0D85">
      <w:pPr>
        <w:rPr>
          <w:rFonts w:ascii="Times New Roman" w:hAnsi="Times New Roman"/>
          <w:sz w:val="24"/>
          <w:szCs w:val="24"/>
        </w:rPr>
      </w:pPr>
      <w:r w:rsidRPr="00354F18">
        <w:rPr>
          <w:rFonts w:ascii="Times New Roman" w:hAnsi="Times New Roman"/>
          <w:sz w:val="24"/>
          <w:szCs w:val="24"/>
        </w:rPr>
        <w:t>Cherokee Nation Cultural Tourism and CNB Corporate Construction (hereinafter referred to as “OWNER”) are seeking bids from qualified General Contractors for exterior and interior remodel of the Stilwell Cultural Art Center. The existing facility is located at 314 W Locust St in Stilwell, OK. Bidders are asked to provide all labor, supervision, products, materials, tools, equipment, permits, licenses, insurance, utility cost, and transportation costs necessary to remodel the work in conformity with the provided bid documents provided by Blue River Architects. This project is the renovation of the existing 27,000 square foot Cherokee Nation PPE manufacturing facility into a new cultural art center. The facility will include (3) new classrooms, a kiln room, a gallery space, minor renovations for arts storage, minor existing conditions improvements to the main entrance, restrooms, office space, and exterior façade improvements along with a raised planter bed at the front entrance. New interior materials will include, but not be limited to: new interior partitions, an operable partition, new flooring, new paint, new doors, new millwork, and a new kiln. New exterior materials will include, but not be limited to: new EIFS paint, new masonry stone veneer, new wood-look metal columns, a new, masonry stone-clad raised planter bed</w:t>
      </w:r>
    </w:p>
    <w:p w14:paraId="15430E68" w14:textId="77777777" w:rsidR="00583A85" w:rsidRDefault="00583A85" w:rsidP="00583A85">
      <w:pPr>
        <w:pStyle w:val="1"/>
        <w:ind w:left="0"/>
        <w:rPr>
          <w:rFonts w:ascii="Times New Roman" w:hAnsi="Times New Roman"/>
          <w:sz w:val="22"/>
          <w:szCs w:val="22"/>
        </w:rPr>
      </w:pPr>
    </w:p>
    <w:p w14:paraId="14CBB089" w14:textId="77777777" w:rsidR="00FF0D85" w:rsidRDefault="00FF0D85" w:rsidP="00583A85">
      <w:pPr>
        <w:pStyle w:val="1"/>
        <w:ind w:left="0"/>
        <w:rPr>
          <w:rFonts w:ascii="Times New Roman" w:hAnsi="Times New Roman"/>
          <w:sz w:val="22"/>
          <w:szCs w:val="22"/>
        </w:rPr>
      </w:pPr>
    </w:p>
    <w:p w14:paraId="6DD2B300" w14:textId="77777777" w:rsidR="00FF0D85" w:rsidRDefault="00FF0D85" w:rsidP="00583A85">
      <w:pPr>
        <w:pStyle w:val="1"/>
        <w:ind w:left="0"/>
        <w:rPr>
          <w:rFonts w:ascii="Times New Roman" w:hAnsi="Times New Roman"/>
          <w:sz w:val="22"/>
          <w:szCs w:val="22"/>
        </w:rPr>
      </w:pPr>
    </w:p>
    <w:p w14:paraId="71FF8774" w14:textId="77777777" w:rsidR="00354F18" w:rsidRDefault="00354F18" w:rsidP="00583A85">
      <w:pPr>
        <w:pStyle w:val="1"/>
        <w:ind w:left="0"/>
        <w:rPr>
          <w:rFonts w:ascii="Times New Roman" w:hAnsi="Times New Roman"/>
          <w:sz w:val="22"/>
          <w:szCs w:val="22"/>
        </w:rPr>
      </w:pPr>
    </w:p>
    <w:p w14:paraId="57B9A933" w14:textId="77777777" w:rsidR="00354F18" w:rsidRDefault="00354F18" w:rsidP="00583A85">
      <w:pPr>
        <w:pStyle w:val="1"/>
        <w:ind w:left="0"/>
        <w:rPr>
          <w:rFonts w:ascii="Times New Roman" w:hAnsi="Times New Roman"/>
          <w:sz w:val="22"/>
          <w:szCs w:val="22"/>
        </w:rPr>
      </w:pPr>
    </w:p>
    <w:p w14:paraId="06F65160" w14:textId="77777777" w:rsidR="00354F18" w:rsidRDefault="00354F18" w:rsidP="00583A85">
      <w:pPr>
        <w:pStyle w:val="1"/>
        <w:ind w:left="0"/>
        <w:rPr>
          <w:rFonts w:ascii="Times New Roman" w:hAnsi="Times New Roman"/>
          <w:sz w:val="22"/>
          <w:szCs w:val="22"/>
        </w:rPr>
      </w:pPr>
    </w:p>
    <w:p w14:paraId="3859B186" w14:textId="77777777" w:rsidR="00354F18" w:rsidRDefault="00354F18" w:rsidP="00583A85">
      <w:pPr>
        <w:pStyle w:val="1"/>
        <w:ind w:left="0"/>
        <w:rPr>
          <w:rFonts w:ascii="Times New Roman" w:hAnsi="Times New Roman"/>
          <w:sz w:val="22"/>
          <w:szCs w:val="22"/>
        </w:rPr>
      </w:pPr>
    </w:p>
    <w:p w14:paraId="5F02A94C" w14:textId="77777777" w:rsidR="00354F18" w:rsidRDefault="00354F18" w:rsidP="00583A85">
      <w:pPr>
        <w:pStyle w:val="1"/>
        <w:ind w:left="0"/>
        <w:rPr>
          <w:rFonts w:ascii="Times New Roman" w:hAnsi="Times New Roman"/>
          <w:sz w:val="22"/>
          <w:szCs w:val="22"/>
        </w:rPr>
      </w:pPr>
    </w:p>
    <w:p w14:paraId="3457161F" w14:textId="77777777" w:rsidR="00354F18" w:rsidRDefault="00354F18" w:rsidP="00583A85">
      <w:pPr>
        <w:pStyle w:val="1"/>
        <w:ind w:left="0"/>
        <w:rPr>
          <w:rFonts w:ascii="Times New Roman" w:hAnsi="Times New Roman"/>
          <w:sz w:val="22"/>
          <w:szCs w:val="22"/>
        </w:rPr>
      </w:pPr>
    </w:p>
    <w:p w14:paraId="548E3B04" w14:textId="77777777" w:rsidR="00354F18" w:rsidRDefault="00354F18" w:rsidP="00583A85">
      <w:pPr>
        <w:pStyle w:val="1"/>
        <w:ind w:left="0"/>
        <w:rPr>
          <w:rFonts w:ascii="Times New Roman" w:hAnsi="Times New Roman"/>
          <w:sz w:val="22"/>
          <w:szCs w:val="22"/>
        </w:rPr>
      </w:pPr>
    </w:p>
    <w:p w14:paraId="5A30D2EE" w14:textId="77777777" w:rsidR="00354F18" w:rsidRDefault="00354F18" w:rsidP="00583A85">
      <w:pPr>
        <w:pStyle w:val="1"/>
        <w:ind w:left="0"/>
        <w:rPr>
          <w:rFonts w:ascii="Times New Roman" w:hAnsi="Times New Roman"/>
          <w:sz w:val="22"/>
          <w:szCs w:val="22"/>
        </w:rPr>
      </w:pPr>
    </w:p>
    <w:p w14:paraId="3CDC8189" w14:textId="77777777" w:rsidR="00354F18" w:rsidRDefault="00354F18" w:rsidP="00583A85">
      <w:pPr>
        <w:pStyle w:val="1"/>
        <w:ind w:left="0"/>
        <w:rPr>
          <w:rFonts w:ascii="Times New Roman" w:hAnsi="Times New Roman"/>
          <w:sz w:val="22"/>
          <w:szCs w:val="22"/>
        </w:rPr>
      </w:pPr>
    </w:p>
    <w:p w14:paraId="3E30F689" w14:textId="77777777" w:rsidR="00354F18" w:rsidRDefault="00354F18" w:rsidP="00583A85">
      <w:pPr>
        <w:pStyle w:val="1"/>
        <w:ind w:left="0"/>
        <w:rPr>
          <w:rFonts w:ascii="Times New Roman" w:hAnsi="Times New Roman"/>
          <w:sz w:val="22"/>
          <w:szCs w:val="22"/>
        </w:rPr>
      </w:pPr>
    </w:p>
    <w:p w14:paraId="6BC2B77C" w14:textId="77777777" w:rsidR="00354F18" w:rsidRDefault="00354F18" w:rsidP="00583A85">
      <w:pPr>
        <w:pStyle w:val="1"/>
        <w:ind w:left="0"/>
        <w:rPr>
          <w:rFonts w:ascii="Times New Roman" w:hAnsi="Times New Roman"/>
          <w:sz w:val="22"/>
          <w:szCs w:val="22"/>
        </w:rPr>
      </w:pPr>
    </w:p>
    <w:p w14:paraId="07EFE3F0" w14:textId="77777777" w:rsidR="00354F18" w:rsidRDefault="00354F18" w:rsidP="00583A85">
      <w:pPr>
        <w:pStyle w:val="1"/>
        <w:ind w:left="0"/>
        <w:rPr>
          <w:rFonts w:ascii="Times New Roman" w:hAnsi="Times New Roman"/>
          <w:sz w:val="22"/>
          <w:szCs w:val="22"/>
        </w:rPr>
      </w:pPr>
    </w:p>
    <w:p w14:paraId="670BF36C" w14:textId="77777777" w:rsidR="00354F18" w:rsidRDefault="00354F18" w:rsidP="00583A85">
      <w:pPr>
        <w:pStyle w:val="1"/>
        <w:ind w:left="0"/>
        <w:rPr>
          <w:rFonts w:ascii="Times New Roman" w:hAnsi="Times New Roman"/>
          <w:sz w:val="22"/>
          <w:szCs w:val="22"/>
        </w:rPr>
      </w:pPr>
    </w:p>
    <w:p w14:paraId="4C6A12AF" w14:textId="77777777" w:rsidR="00354F18" w:rsidRDefault="00354F18" w:rsidP="00583A85">
      <w:pPr>
        <w:pStyle w:val="1"/>
        <w:ind w:left="0"/>
        <w:rPr>
          <w:rFonts w:ascii="Times New Roman" w:hAnsi="Times New Roman"/>
          <w:sz w:val="22"/>
          <w:szCs w:val="22"/>
        </w:rPr>
      </w:pPr>
    </w:p>
    <w:p w14:paraId="0433C058" w14:textId="77777777" w:rsidR="00354F18" w:rsidRDefault="00354F18" w:rsidP="00583A85">
      <w:pPr>
        <w:pStyle w:val="1"/>
        <w:ind w:left="0"/>
        <w:rPr>
          <w:rFonts w:ascii="Times New Roman" w:hAnsi="Times New Roman"/>
          <w:sz w:val="22"/>
          <w:szCs w:val="22"/>
        </w:rPr>
      </w:pPr>
    </w:p>
    <w:p w14:paraId="0CC9FBE4" w14:textId="77777777" w:rsidR="00354F18" w:rsidRDefault="00354F18" w:rsidP="00583A85">
      <w:pPr>
        <w:pStyle w:val="1"/>
        <w:ind w:left="0"/>
        <w:rPr>
          <w:rFonts w:ascii="Times New Roman" w:hAnsi="Times New Roman"/>
          <w:sz w:val="22"/>
          <w:szCs w:val="22"/>
        </w:rPr>
      </w:pPr>
    </w:p>
    <w:p w14:paraId="5EE6D046" w14:textId="77777777" w:rsidR="00354F18" w:rsidRDefault="00354F18" w:rsidP="00583A85">
      <w:pPr>
        <w:pStyle w:val="1"/>
        <w:ind w:left="0"/>
        <w:rPr>
          <w:rFonts w:ascii="Times New Roman" w:hAnsi="Times New Roman"/>
          <w:sz w:val="22"/>
          <w:szCs w:val="22"/>
        </w:rPr>
      </w:pPr>
    </w:p>
    <w:p w14:paraId="04AF6EF5" w14:textId="77777777" w:rsidR="00354F18" w:rsidRDefault="00354F18" w:rsidP="00583A85">
      <w:pPr>
        <w:pStyle w:val="1"/>
        <w:ind w:left="0"/>
        <w:rPr>
          <w:rFonts w:ascii="Times New Roman" w:hAnsi="Times New Roman"/>
          <w:sz w:val="22"/>
          <w:szCs w:val="22"/>
        </w:rPr>
      </w:pPr>
    </w:p>
    <w:p w14:paraId="15D63F74" w14:textId="77777777" w:rsidR="00354F18" w:rsidRDefault="00354F18" w:rsidP="00583A85">
      <w:pPr>
        <w:pStyle w:val="1"/>
        <w:ind w:left="0"/>
        <w:rPr>
          <w:rFonts w:ascii="Times New Roman" w:hAnsi="Times New Roman"/>
          <w:sz w:val="22"/>
          <w:szCs w:val="22"/>
        </w:rPr>
      </w:pPr>
    </w:p>
    <w:p w14:paraId="4046676C" w14:textId="77777777" w:rsidR="00354F18" w:rsidRDefault="00354F18" w:rsidP="00583A85">
      <w:pPr>
        <w:pStyle w:val="1"/>
        <w:ind w:left="0"/>
        <w:rPr>
          <w:rFonts w:ascii="Times New Roman" w:hAnsi="Times New Roman"/>
          <w:sz w:val="22"/>
          <w:szCs w:val="22"/>
        </w:rPr>
      </w:pPr>
    </w:p>
    <w:p w14:paraId="0E356F39" w14:textId="77777777" w:rsidR="00354F18" w:rsidRDefault="00354F18" w:rsidP="00583A85">
      <w:pPr>
        <w:pStyle w:val="1"/>
        <w:ind w:left="0"/>
        <w:rPr>
          <w:rFonts w:ascii="Times New Roman" w:hAnsi="Times New Roman"/>
          <w:sz w:val="22"/>
          <w:szCs w:val="22"/>
        </w:rPr>
      </w:pPr>
    </w:p>
    <w:p w14:paraId="2E7514E7" w14:textId="77777777" w:rsidR="00FF0D85" w:rsidRDefault="00FF0D85" w:rsidP="00583A85">
      <w:pPr>
        <w:pStyle w:val="1"/>
        <w:ind w:left="0"/>
        <w:rPr>
          <w:rFonts w:ascii="Times New Roman" w:hAnsi="Times New Roman"/>
          <w:sz w:val="22"/>
          <w:szCs w:val="22"/>
        </w:rPr>
      </w:pPr>
    </w:p>
    <w:p w14:paraId="49CF45C2" w14:textId="77777777" w:rsidR="00B004D3" w:rsidRDefault="00B004D3"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5D2C8235" w:rsidR="00E56AB7"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B86B8E">
          <w:rPr>
            <w:rStyle w:val="Hyperlink"/>
          </w:rPr>
          <w:t>Stilwel.82adq06bmk59stcv@u.box.com</w:t>
        </w:r>
      </w:hyperlink>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604F457D" w:rsidR="00B442D2" w:rsidRDefault="00B442D2" w:rsidP="00394CCC">
      <w:pPr>
        <w:rPr>
          <w:b/>
        </w:rPr>
      </w:pPr>
      <w:r w:rsidRPr="000B3891">
        <w:rPr>
          <w:b/>
        </w:rPr>
        <w:t xml:space="preserve">PROJECT NAME: </w:t>
      </w:r>
      <w:r w:rsidR="00D91839">
        <w:rPr>
          <w:b/>
        </w:rPr>
        <w:t xml:space="preserve">Stilwell Cultural Art Center </w:t>
      </w:r>
      <w:r w:rsidR="00E25670">
        <w:rPr>
          <w:b/>
        </w:rPr>
        <w:t xml:space="preserve"> </w:t>
      </w:r>
    </w:p>
    <w:p w14:paraId="536F6D70" w14:textId="77777777" w:rsidR="00394CCC" w:rsidRPr="000B3891" w:rsidRDefault="00394CCC" w:rsidP="00394CCC">
      <w:pPr>
        <w:rPr>
          <w:b/>
        </w:rPr>
      </w:pPr>
    </w:p>
    <w:p w14:paraId="739BBF13" w14:textId="36EB8656" w:rsidR="00394CCC" w:rsidRDefault="00B442D2" w:rsidP="00B442D2">
      <w:pPr>
        <w:jc w:val="both"/>
      </w:pPr>
      <w:r w:rsidRPr="000B3891">
        <w:rPr>
          <w:b/>
        </w:rPr>
        <w:t xml:space="preserve">RFP NUMBER: </w:t>
      </w:r>
      <w:r w:rsidR="00814213">
        <w:rPr>
          <w:b/>
        </w:rPr>
        <w:t>1525</w:t>
      </w:r>
      <w:r w:rsidR="004D7CFB">
        <w:rPr>
          <w:b/>
        </w:rPr>
        <w:t>99</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79A6" w14:textId="77777777" w:rsidR="00C90ECB" w:rsidRDefault="00C90ECB" w:rsidP="005759FC">
      <w:r>
        <w:separator/>
      </w:r>
    </w:p>
  </w:endnote>
  <w:endnote w:type="continuationSeparator" w:id="0">
    <w:p w14:paraId="51B68A7F" w14:textId="77777777" w:rsidR="00C90ECB" w:rsidRDefault="00C90ECB"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78AE" w14:textId="77777777" w:rsidR="00C90ECB" w:rsidRDefault="00C90ECB" w:rsidP="005759FC">
      <w:r>
        <w:separator/>
      </w:r>
    </w:p>
  </w:footnote>
  <w:footnote w:type="continuationSeparator" w:id="0">
    <w:p w14:paraId="0F1A4309" w14:textId="77777777" w:rsidR="00C90ECB" w:rsidRDefault="00C90ECB"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3"/>
  </w:num>
  <w:num w:numId="2" w16cid:durableId="1694920583">
    <w:abstractNumId w:val="4"/>
  </w:num>
  <w:num w:numId="3" w16cid:durableId="594246774">
    <w:abstractNumId w:val="11"/>
  </w:num>
  <w:num w:numId="4" w16cid:durableId="1900439533">
    <w:abstractNumId w:val="29"/>
  </w:num>
  <w:num w:numId="5" w16cid:durableId="1164200752">
    <w:abstractNumId w:val="10"/>
  </w:num>
  <w:num w:numId="6" w16cid:durableId="1796368026">
    <w:abstractNumId w:val="25"/>
  </w:num>
  <w:num w:numId="7" w16cid:durableId="917179150">
    <w:abstractNumId w:val="17"/>
  </w:num>
  <w:num w:numId="8" w16cid:durableId="548497110">
    <w:abstractNumId w:val="19"/>
  </w:num>
  <w:num w:numId="9" w16cid:durableId="791826449">
    <w:abstractNumId w:val="20"/>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8"/>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7"/>
  </w:num>
  <w:num w:numId="21" w16cid:durableId="656692453">
    <w:abstractNumId w:val="24"/>
  </w:num>
  <w:num w:numId="22" w16cid:durableId="1931504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2"/>
  </w:num>
  <w:num w:numId="24" w16cid:durableId="1973097484">
    <w:abstractNumId w:val="5"/>
  </w:num>
  <w:num w:numId="25" w16cid:durableId="414084675">
    <w:abstractNumId w:val="28"/>
  </w:num>
  <w:num w:numId="26" w16cid:durableId="70465864">
    <w:abstractNumId w:val="3"/>
  </w:num>
  <w:num w:numId="27" w16cid:durableId="1965959898">
    <w:abstractNumId w:val="23"/>
  </w:num>
  <w:num w:numId="28" w16cid:durableId="1852639912">
    <w:abstractNumId w:val="9"/>
  </w:num>
  <w:num w:numId="29" w16cid:durableId="951404068">
    <w:abstractNumId w:val="1"/>
  </w:num>
  <w:num w:numId="30" w16cid:durableId="206648771">
    <w:abstractNumId w:val="26"/>
  </w:num>
  <w:num w:numId="31" w16cid:durableId="6643572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100D6E"/>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D2045"/>
    <w:rsid w:val="002D5089"/>
    <w:rsid w:val="002E1CFE"/>
    <w:rsid w:val="002F2595"/>
    <w:rsid w:val="00311A59"/>
    <w:rsid w:val="00311DCB"/>
    <w:rsid w:val="00320D01"/>
    <w:rsid w:val="00347AB3"/>
    <w:rsid w:val="00354F18"/>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D7CFB"/>
    <w:rsid w:val="004E61A2"/>
    <w:rsid w:val="004E7859"/>
    <w:rsid w:val="004F74F7"/>
    <w:rsid w:val="00502570"/>
    <w:rsid w:val="005075D6"/>
    <w:rsid w:val="00532B40"/>
    <w:rsid w:val="00533601"/>
    <w:rsid w:val="00536C27"/>
    <w:rsid w:val="00536D28"/>
    <w:rsid w:val="00541575"/>
    <w:rsid w:val="0054506C"/>
    <w:rsid w:val="00563E39"/>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21BA"/>
    <w:rsid w:val="005F7F03"/>
    <w:rsid w:val="00621626"/>
    <w:rsid w:val="006259AF"/>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66681"/>
    <w:rsid w:val="00771091"/>
    <w:rsid w:val="00772789"/>
    <w:rsid w:val="00781C8C"/>
    <w:rsid w:val="007B44DC"/>
    <w:rsid w:val="007C527F"/>
    <w:rsid w:val="007D2705"/>
    <w:rsid w:val="007D3D4A"/>
    <w:rsid w:val="007E338D"/>
    <w:rsid w:val="007E42F6"/>
    <w:rsid w:val="007E4FC5"/>
    <w:rsid w:val="007F36EC"/>
    <w:rsid w:val="007F4AB5"/>
    <w:rsid w:val="00800C43"/>
    <w:rsid w:val="008051D1"/>
    <w:rsid w:val="00805C63"/>
    <w:rsid w:val="00806543"/>
    <w:rsid w:val="0081421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4C4"/>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86B8E"/>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81E08"/>
    <w:rsid w:val="00C90ECB"/>
    <w:rsid w:val="00CB0299"/>
    <w:rsid w:val="00CB3F66"/>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77181"/>
    <w:rsid w:val="00D8255B"/>
    <w:rsid w:val="00D91760"/>
    <w:rsid w:val="00D91839"/>
    <w:rsid w:val="00D97353"/>
    <w:rsid w:val="00DA5661"/>
    <w:rsid w:val="00DA68B8"/>
    <w:rsid w:val="00DB0CA7"/>
    <w:rsid w:val="00DC5C09"/>
    <w:rsid w:val="00DD1E79"/>
    <w:rsid w:val="00DD657E"/>
    <w:rsid w:val="00DE491D"/>
    <w:rsid w:val="00DF0330"/>
    <w:rsid w:val="00DF2A37"/>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ilwel.82adq06bmk59stcv@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ilwel.82adq06bmk59stcv@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5091</Words>
  <Characters>30126</Characters>
  <Application>Microsoft Office Word</Application>
  <DocSecurity>0</DocSecurity>
  <Lines>251</Lines>
  <Paragraphs>70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35147</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6</cp:revision>
  <cp:lastPrinted>2022-11-08T19:10:00Z</cp:lastPrinted>
  <dcterms:created xsi:type="dcterms:W3CDTF">2024-08-28T21:03:00Z</dcterms:created>
  <dcterms:modified xsi:type="dcterms:W3CDTF">2024-08-28T21:11:00Z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