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C3A51" w14:textId="4AE4E88F" w:rsidR="00E4150B" w:rsidRDefault="00E4150B">
      <w:r>
        <w:t>2018 Ford -650</w:t>
      </w:r>
    </w:p>
    <w:p w14:paraId="71E60D28" w14:textId="19FA93DA" w:rsidR="00E4150B" w:rsidRDefault="00E4150B">
      <w:r>
        <w:t xml:space="preserve">VIN: </w:t>
      </w:r>
      <w:r w:rsidRPr="00E4150B">
        <w:t>1FDNF6DE4JDF06398</w:t>
      </w:r>
    </w:p>
    <w:p w14:paraId="472DB0EA" w14:textId="3A6393CA" w:rsidR="00E4150B" w:rsidRDefault="00E4150B">
      <w:r>
        <w:t>Mileage: 107,557</w:t>
      </w:r>
    </w:p>
    <w:p w14:paraId="6609CD2A" w14:textId="30301CB0" w:rsidR="00E4150B" w:rsidRDefault="00E4150B">
      <w:r>
        <w:t>Oil filter</w:t>
      </w:r>
    </w:p>
    <w:p w14:paraId="07E54565" w14:textId="02443B95" w:rsidR="00E4150B" w:rsidRDefault="00E4150B">
      <w:r>
        <w:t>Coolant pipe O-ring</w:t>
      </w:r>
    </w:p>
    <w:p w14:paraId="21CB2825" w14:textId="705DF0BE" w:rsidR="00E4150B" w:rsidRDefault="00E4150B">
      <w:r>
        <w:t>Primary air filter</w:t>
      </w:r>
    </w:p>
    <w:p w14:paraId="44A38CAD" w14:textId="548DB919" w:rsidR="00E4150B" w:rsidRDefault="00E4150B">
      <w:r>
        <w:t>Secondary air filter</w:t>
      </w:r>
    </w:p>
    <w:p w14:paraId="75462A03" w14:textId="7F7FD41C" w:rsidR="00E4150B" w:rsidRDefault="00E4150B">
      <w:r>
        <w:t>Fuel filter</w:t>
      </w:r>
    </w:p>
    <w:p w14:paraId="25122DC4" w14:textId="732F7380" w:rsidR="00E4150B" w:rsidRDefault="00E4150B">
      <w:r>
        <w:t>Vacuum pump gasket</w:t>
      </w:r>
    </w:p>
    <w:p w14:paraId="7FDDC2B1" w14:textId="6126AAE0" w:rsidR="00E4150B" w:rsidRDefault="00E4150B">
      <w:r>
        <w:t>Bypass valve gasket</w:t>
      </w:r>
    </w:p>
    <w:p w14:paraId="08F919EA" w14:textId="449690B1" w:rsidR="00E4150B" w:rsidRDefault="00E4150B">
      <w:r>
        <w:t>Intake manifold gasket</w:t>
      </w:r>
    </w:p>
    <w:p w14:paraId="408C44C1" w14:textId="63C716FD" w:rsidR="00E4150B" w:rsidRDefault="00E4150B">
      <w:r>
        <w:t xml:space="preserve">Intake manifold gasket </w:t>
      </w:r>
    </w:p>
    <w:p w14:paraId="465383CC" w14:textId="0056D462" w:rsidR="00E4150B" w:rsidRDefault="00E4150B">
      <w:r>
        <w:t xml:space="preserve">Upper intake manifold gasket </w:t>
      </w:r>
    </w:p>
    <w:p w14:paraId="0D06B73B" w14:textId="6FE0D9A6" w:rsidR="00E4150B" w:rsidRDefault="00E4150B">
      <w:r>
        <w:t>Fuel tube</w:t>
      </w:r>
    </w:p>
    <w:p w14:paraId="51BA7DD3" w14:textId="7B9293AD" w:rsidR="00E4150B" w:rsidRDefault="00E4150B">
      <w:r>
        <w:t xml:space="preserve">Oil </w:t>
      </w:r>
    </w:p>
    <w:p w14:paraId="28FD4879" w14:textId="5BD8793C" w:rsidR="00E4150B" w:rsidRDefault="00E4150B">
      <w:r>
        <w:t>Antifreeze</w:t>
      </w:r>
    </w:p>
    <w:p w14:paraId="674A03DD" w14:textId="2A8B8985" w:rsidR="00E4150B" w:rsidRDefault="00E4150B">
      <w:r>
        <w:t xml:space="preserve">Fuel cap </w:t>
      </w:r>
    </w:p>
    <w:p w14:paraId="715A2302" w14:textId="1FD8E7F7" w:rsidR="00E4150B" w:rsidRDefault="00E4150B">
      <w:r>
        <w:t>Fuel contamination kit</w:t>
      </w:r>
    </w:p>
    <w:p w14:paraId="5BC48A4D" w14:textId="0481FED0" w:rsidR="00E4150B" w:rsidRDefault="00E4150B">
      <w:r>
        <w:t>Labor- no tax</w:t>
      </w:r>
    </w:p>
    <w:sectPr w:rsidR="00E41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50B"/>
    <w:rsid w:val="00561132"/>
    <w:rsid w:val="006214E9"/>
    <w:rsid w:val="00753AB7"/>
    <w:rsid w:val="00E4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0D11C"/>
  <w15:chartTrackingRefBased/>
  <w15:docId w15:val="{39939735-04F4-43F4-AFFD-3A5D2693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15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15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5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5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5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15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15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15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5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5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5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5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5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5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15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15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15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15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1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5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15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1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15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15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15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5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5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15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4</DocSecurity>
  <Lines>2</Lines>
  <Paragraphs>1</Paragraphs>
  <ScaleCrop>false</ScaleCrop>
  <Company>Cherokee Nation Businesses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Halpain</dc:creator>
  <cp:keywords/>
  <dc:description/>
  <cp:lastModifiedBy>Carrie Souter</cp:lastModifiedBy>
  <cp:revision>2</cp:revision>
  <dcterms:created xsi:type="dcterms:W3CDTF">2025-07-21T20:00:00Z</dcterms:created>
  <dcterms:modified xsi:type="dcterms:W3CDTF">2025-07-21T20:00:00Z</dcterms:modified>
</cp:coreProperties>
</file>