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4183D" w14:textId="77777777" w:rsidR="00B9158E" w:rsidRPr="00E00823" w:rsidRDefault="005C0091">
      <w:pPr>
        <w:pStyle w:val="Title"/>
        <w:rPr>
          <w:sz w:val="24"/>
          <w:szCs w:val="24"/>
        </w:rPr>
      </w:pPr>
      <w:r>
        <w:rPr>
          <w:noProof/>
        </w:rPr>
        <w:drawing>
          <wp:inline distT="0" distB="0" distL="0" distR="0" wp14:anchorId="724B182D" wp14:editId="45EB7593">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1202B6E7" w14:textId="77777777" w:rsidR="00AA6E59" w:rsidRDefault="00AA6E59" w:rsidP="00001178">
      <w:pPr>
        <w:pStyle w:val="Title"/>
        <w:spacing w:line="360" w:lineRule="auto"/>
        <w:rPr>
          <w:sz w:val="52"/>
          <w:szCs w:val="52"/>
        </w:rPr>
      </w:pPr>
    </w:p>
    <w:p w14:paraId="0D2F6E20" w14:textId="77777777" w:rsidR="00B9158E" w:rsidRPr="00001178" w:rsidRDefault="00B9158E" w:rsidP="00001178">
      <w:pPr>
        <w:pStyle w:val="Title"/>
        <w:spacing w:line="360" w:lineRule="auto"/>
        <w:rPr>
          <w:sz w:val="52"/>
          <w:szCs w:val="52"/>
        </w:rPr>
      </w:pPr>
      <w:r w:rsidRPr="00001178">
        <w:rPr>
          <w:sz w:val="52"/>
          <w:szCs w:val="52"/>
        </w:rPr>
        <w:t>REQUEST FOR PROPOSAL</w:t>
      </w:r>
      <w:r w:rsidR="00384FE2" w:rsidRPr="00001178">
        <w:rPr>
          <w:sz w:val="52"/>
          <w:szCs w:val="52"/>
        </w:rPr>
        <w:t xml:space="preserve"> (</w:t>
      </w:r>
      <w:r w:rsidR="00DF22EF" w:rsidRPr="00001178">
        <w:rPr>
          <w:sz w:val="52"/>
          <w:szCs w:val="52"/>
        </w:rPr>
        <w:t>R</w:t>
      </w:r>
      <w:r w:rsidR="005D1D2F">
        <w:rPr>
          <w:sz w:val="52"/>
          <w:szCs w:val="52"/>
        </w:rPr>
        <w:t>F</w:t>
      </w:r>
      <w:r w:rsidR="007A1AC6">
        <w:rPr>
          <w:sz w:val="52"/>
          <w:szCs w:val="52"/>
        </w:rPr>
        <w:t>P</w:t>
      </w:r>
      <w:r w:rsidR="00384FE2" w:rsidRPr="00001178">
        <w:rPr>
          <w:sz w:val="52"/>
          <w:szCs w:val="52"/>
        </w:rPr>
        <w:t>)</w:t>
      </w:r>
    </w:p>
    <w:p w14:paraId="6FA0698F" w14:textId="77777777" w:rsidR="00DA4B09" w:rsidRDefault="00DA4B09" w:rsidP="00001178">
      <w:pPr>
        <w:pStyle w:val="Title"/>
        <w:spacing w:line="360" w:lineRule="auto"/>
        <w:rPr>
          <w:sz w:val="44"/>
          <w:szCs w:val="44"/>
        </w:rPr>
      </w:pPr>
    </w:p>
    <w:p w14:paraId="77FE8C08" w14:textId="77777777" w:rsidR="00DA4B09" w:rsidRPr="00031BCB" w:rsidRDefault="00DA4B09" w:rsidP="00001178">
      <w:pPr>
        <w:pStyle w:val="Title"/>
        <w:spacing w:line="360" w:lineRule="auto"/>
        <w:rPr>
          <w:sz w:val="44"/>
          <w:szCs w:val="44"/>
        </w:rPr>
      </w:pPr>
    </w:p>
    <w:p w14:paraId="7B4EFD1F" w14:textId="2A132932" w:rsidR="00B9158E" w:rsidRDefault="00B9158E" w:rsidP="00294BAC">
      <w:pPr>
        <w:pStyle w:val="Title"/>
        <w:spacing w:line="360" w:lineRule="auto"/>
        <w:rPr>
          <w:sz w:val="44"/>
          <w:szCs w:val="44"/>
        </w:rPr>
      </w:pPr>
      <w:r w:rsidRPr="00031BCB">
        <w:rPr>
          <w:sz w:val="44"/>
          <w:szCs w:val="44"/>
        </w:rPr>
        <w:t>PROJECT NAME</w:t>
      </w:r>
      <w:r w:rsidR="0D7C2B5D" w:rsidRPr="00031BCB">
        <w:rPr>
          <w:sz w:val="44"/>
          <w:szCs w:val="44"/>
        </w:rPr>
        <w:t xml:space="preserve">: </w:t>
      </w:r>
      <w:sdt>
        <w:sdtPr>
          <w:rPr>
            <w:sz w:val="44"/>
            <w:szCs w:val="44"/>
          </w:rPr>
          <w:id w:val="2010330643"/>
          <w:placeholder>
            <w:docPart w:val="EF38FEF0F4DC41BB9E7A47F0626D84B9"/>
          </w:placeholder>
          <w:text/>
        </w:sdtPr>
        <w:sdtContent>
          <w:r w:rsidR="00974FC0">
            <w:rPr>
              <w:sz w:val="44"/>
              <w:szCs w:val="44"/>
            </w:rPr>
            <w:t>AV Vendor Service Agreement</w:t>
          </w:r>
        </w:sdtContent>
      </w:sdt>
    </w:p>
    <w:p w14:paraId="205195F6" w14:textId="77777777" w:rsidR="00DA4B09" w:rsidRDefault="00DA4B09" w:rsidP="00001178">
      <w:pPr>
        <w:pStyle w:val="Title"/>
        <w:spacing w:line="360" w:lineRule="auto"/>
        <w:ind w:left="1440" w:firstLine="720"/>
        <w:jc w:val="left"/>
        <w:rPr>
          <w:sz w:val="44"/>
          <w:szCs w:val="44"/>
        </w:rPr>
      </w:pPr>
    </w:p>
    <w:p w14:paraId="74F2B00B" w14:textId="77777777" w:rsidR="00DA4B09" w:rsidRPr="00031BCB" w:rsidRDefault="00DA4B09" w:rsidP="00001178">
      <w:pPr>
        <w:pStyle w:val="Title"/>
        <w:spacing w:line="360" w:lineRule="auto"/>
        <w:ind w:left="1440" w:firstLine="720"/>
        <w:jc w:val="left"/>
        <w:rPr>
          <w:sz w:val="44"/>
          <w:szCs w:val="44"/>
        </w:rPr>
      </w:pPr>
    </w:p>
    <w:p w14:paraId="1D58803F" w14:textId="69319F45"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sdt>
        <w:sdtPr>
          <w:rPr>
            <w:sz w:val="44"/>
            <w:szCs w:val="44"/>
          </w:rPr>
          <w:id w:val="-643656230"/>
          <w:placeholder>
            <w:docPart w:val="A932C68F60264152B2503FD88798AAEB"/>
          </w:placeholder>
          <w:text/>
        </w:sdtPr>
        <w:sdtContent>
          <w:r w:rsidR="00677478" w:rsidRPr="00677478">
            <w:rPr>
              <w:sz w:val="44"/>
              <w:szCs w:val="44"/>
            </w:rPr>
            <w:t>163945</w:t>
          </w:r>
        </w:sdtContent>
      </w:sdt>
    </w:p>
    <w:p w14:paraId="673CBA3D" w14:textId="77777777" w:rsidR="00DA4B09" w:rsidRDefault="00DA4B09" w:rsidP="00001178">
      <w:pPr>
        <w:pStyle w:val="Title"/>
        <w:spacing w:line="360" w:lineRule="auto"/>
        <w:ind w:left="1440" w:firstLine="720"/>
        <w:jc w:val="left"/>
        <w:rPr>
          <w:sz w:val="44"/>
          <w:szCs w:val="44"/>
        </w:rPr>
      </w:pPr>
    </w:p>
    <w:p w14:paraId="1FC1AFB2" w14:textId="77777777" w:rsidR="00DA4B09" w:rsidRPr="00031BCB" w:rsidRDefault="00DA4B09" w:rsidP="00001178">
      <w:pPr>
        <w:pStyle w:val="Title"/>
        <w:spacing w:line="360" w:lineRule="auto"/>
        <w:ind w:left="1440" w:firstLine="720"/>
        <w:jc w:val="left"/>
        <w:rPr>
          <w:sz w:val="44"/>
          <w:szCs w:val="44"/>
        </w:rPr>
      </w:pPr>
    </w:p>
    <w:p w14:paraId="647E0AF7" w14:textId="765295EF" w:rsidR="00B9158E" w:rsidRPr="00DA4B09" w:rsidRDefault="00B9158E" w:rsidP="00294BAC">
      <w:pPr>
        <w:pStyle w:val="Title"/>
        <w:spacing w:line="360" w:lineRule="auto"/>
        <w:rPr>
          <w:sz w:val="44"/>
          <w:szCs w:val="44"/>
        </w:rPr>
      </w:pPr>
      <w:r w:rsidRPr="00DA4B09">
        <w:rPr>
          <w:sz w:val="44"/>
          <w:szCs w:val="44"/>
        </w:rPr>
        <w:t>DATED</w:t>
      </w:r>
      <w:r w:rsidR="00B83848" w:rsidRPr="00DA4B09">
        <w:rPr>
          <w:sz w:val="44"/>
          <w:szCs w:val="44"/>
        </w:rPr>
        <w:t>:</w:t>
      </w:r>
      <w:sdt>
        <w:sdtPr>
          <w:rPr>
            <w:sz w:val="44"/>
            <w:szCs w:val="44"/>
          </w:rPr>
          <w:id w:val="-1641186740"/>
          <w:placeholder>
            <w:docPart w:val="1FC8AEBFA7A64B17971B674AD5B9E204"/>
          </w:placeholder>
          <w:date w:fullDate="2025-09-10T00:00:00Z">
            <w:dateFormat w:val="M/d/yyyy"/>
            <w:lid w:val="en-US"/>
            <w:storeMappedDataAs w:val="dateTime"/>
            <w:calendar w:val="gregorian"/>
          </w:date>
        </w:sdtPr>
        <w:sdtContent>
          <w:r w:rsidR="00974FC0">
            <w:rPr>
              <w:sz w:val="44"/>
              <w:szCs w:val="44"/>
            </w:rPr>
            <w:t>9/</w:t>
          </w:r>
          <w:r w:rsidR="00677478">
            <w:rPr>
              <w:sz w:val="44"/>
              <w:szCs w:val="44"/>
            </w:rPr>
            <w:t>10</w:t>
          </w:r>
          <w:r w:rsidR="00974FC0">
            <w:rPr>
              <w:sz w:val="44"/>
              <w:szCs w:val="44"/>
            </w:rPr>
            <w:t>/2025</w:t>
          </w:r>
        </w:sdtContent>
      </w:sdt>
      <w:r w:rsidR="00294BAC" w:rsidRPr="00DA4B09">
        <w:rPr>
          <w:sz w:val="44"/>
          <w:szCs w:val="44"/>
        </w:rPr>
        <w:t xml:space="preserve"> </w:t>
      </w:r>
    </w:p>
    <w:p w14:paraId="527794A0" w14:textId="77777777" w:rsidR="002A6E35" w:rsidRDefault="002A6E35">
      <w:pPr>
        <w:overflowPunct/>
        <w:autoSpaceDE/>
        <w:autoSpaceDN/>
        <w:adjustRightInd/>
        <w:textAlignment w:val="auto"/>
        <w:rPr>
          <w:rFonts w:ascii="Times New Roman" w:hAnsi="Times New Roman"/>
          <w:b/>
          <w:sz w:val="24"/>
          <w:szCs w:val="24"/>
        </w:rPr>
      </w:pPr>
      <w:r>
        <w:rPr>
          <w:sz w:val="24"/>
          <w:szCs w:val="24"/>
        </w:rPr>
        <w:br w:type="page"/>
      </w:r>
    </w:p>
    <w:bookmarkStart w:id="0" w:name="_Toc173507602" w:displacedByCustomXml="next"/>
    <w:sdt>
      <w:sdtPr>
        <w:rPr>
          <w:rFonts w:ascii="MS Serif" w:hAnsi="MS Serif"/>
          <w:b w:val="0"/>
          <w:sz w:val="20"/>
        </w:rPr>
        <w:id w:val="706143911"/>
        <w:docPartObj>
          <w:docPartGallery w:val="Table of Contents"/>
          <w:docPartUnique/>
        </w:docPartObj>
      </w:sdtPr>
      <w:sdtEndPr>
        <w:rPr>
          <w:bCs/>
          <w:noProof/>
        </w:rPr>
      </w:sdtEndPr>
      <w:sdtContent>
        <w:p w14:paraId="508D915F" w14:textId="77777777" w:rsidR="003C0C8A" w:rsidRDefault="003C0C8A" w:rsidP="003C0C8A">
          <w:pPr>
            <w:pStyle w:val="Heading1"/>
          </w:pPr>
          <w:r>
            <w:t>Table of Contents</w:t>
          </w:r>
          <w:bookmarkEnd w:id="0"/>
        </w:p>
        <w:p w14:paraId="620EBBC8" w14:textId="77777777" w:rsidR="00410EFD" w:rsidRDefault="003C0C8A">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507602" w:history="1">
            <w:r w:rsidR="00410EFD" w:rsidRPr="00863514">
              <w:rPr>
                <w:rStyle w:val="Hyperlink"/>
                <w:noProof/>
              </w:rPr>
              <w:t>Table of Contents</w:t>
            </w:r>
            <w:r w:rsidR="00410EFD">
              <w:rPr>
                <w:noProof/>
                <w:webHidden/>
              </w:rPr>
              <w:tab/>
            </w:r>
            <w:r w:rsidR="00410EFD">
              <w:rPr>
                <w:noProof/>
                <w:webHidden/>
              </w:rPr>
              <w:fldChar w:fldCharType="begin"/>
            </w:r>
            <w:r w:rsidR="00410EFD">
              <w:rPr>
                <w:noProof/>
                <w:webHidden/>
              </w:rPr>
              <w:instrText xml:space="preserve"> PAGEREF _Toc173507602 \h </w:instrText>
            </w:r>
            <w:r w:rsidR="00410EFD">
              <w:rPr>
                <w:noProof/>
                <w:webHidden/>
              </w:rPr>
            </w:r>
            <w:r w:rsidR="00410EFD">
              <w:rPr>
                <w:noProof/>
                <w:webHidden/>
              </w:rPr>
              <w:fldChar w:fldCharType="separate"/>
            </w:r>
            <w:r w:rsidR="00410EFD">
              <w:rPr>
                <w:noProof/>
                <w:webHidden/>
              </w:rPr>
              <w:t>2</w:t>
            </w:r>
            <w:r w:rsidR="00410EFD">
              <w:rPr>
                <w:noProof/>
                <w:webHidden/>
              </w:rPr>
              <w:fldChar w:fldCharType="end"/>
            </w:r>
          </w:hyperlink>
        </w:p>
        <w:p w14:paraId="6A46D26D"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3" w:history="1">
            <w:r w:rsidRPr="00863514">
              <w:rPr>
                <w:rStyle w:val="Hyperlink"/>
                <w:noProof/>
              </w:rPr>
              <w:t>SECTION I</w:t>
            </w:r>
            <w:r>
              <w:rPr>
                <w:noProof/>
                <w:webHidden/>
              </w:rPr>
              <w:tab/>
            </w:r>
            <w:r>
              <w:rPr>
                <w:noProof/>
                <w:webHidden/>
              </w:rPr>
              <w:fldChar w:fldCharType="begin"/>
            </w:r>
            <w:r>
              <w:rPr>
                <w:noProof/>
                <w:webHidden/>
              </w:rPr>
              <w:instrText xml:space="preserve"> PAGEREF _Toc173507603 \h </w:instrText>
            </w:r>
            <w:r>
              <w:rPr>
                <w:noProof/>
                <w:webHidden/>
              </w:rPr>
            </w:r>
            <w:r>
              <w:rPr>
                <w:noProof/>
                <w:webHidden/>
              </w:rPr>
              <w:fldChar w:fldCharType="separate"/>
            </w:r>
            <w:r>
              <w:rPr>
                <w:noProof/>
                <w:webHidden/>
              </w:rPr>
              <w:t>4</w:t>
            </w:r>
            <w:r>
              <w:rPr>
                <w:noProof/>
                <w:webHidden/>
              </w:rPr>
              <w:fldChar w:fldCharType="end"/>
            </w:r>
          </w:hyperlink>
        </w:p>
        <w:p w14:paraId="3A039995"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4" w:history="1">
            <w:r w:rsidRPr="00863514">
              <w:rPr>
                <w:rStyle w:val="Hyperlink"/>
                <w:noProof/>
              </w:rPr>
              <w:t>SOLICITATION TO BID</w:t>
            </w:r>
            <w:r>
              <w:rPr>
                <w:noProof/>
                <w:webHidden/>
              </w:rPr>
              <w:tab/>
            </w:r>
            <w:r>
              <w:rPr>
                <w:noProof/>
                <w:webHidden/>
              </w:rPr>
              <w:fldChar w:fldCharType="begin"/>
            </w:r>
            <w:r>
              <w:rPr>
                <w:noProof/>
                <w:webHidden/>
              </w:rPr>
              <w:instrText xml:space="preserve"> PAGEREF _Toc173507604 \h </w:instrText>
            </w:r>
            <w:r>
              <w:rPr>
                <w:noProof/>
                <w:webHidden/>
              </w:rPr>
            </w:r>
            <w:r>
              <w:rPr>
                <w:noProof/>
                <w:webHidden/>
              </w:rPr>
              <w:fldChar w:fldCharType="separate"/>
            </w:r>
            <w:r>
              <w:rPr>
                <w:noProof/>
                <w:webHidden/>
              </w:rPr>
              <w:t>4</w:t>
            </w:r>
            <w:r>
              <w:rPr>
                <w:noProof/>
                <w:webHidden/>
              </w:rPr>
              <w:fldChar w:fldCharType="end"/>
            </w:r>
          </w:hyperlink>
        </w:p>
        <w:p w14:paraId="3727B7E1"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5" w:history="1">
            <w:r w:rsidRPr="00863514">
              <w:rPr>
                <w:rStyle w:val="Hyperlink"/>
                <w:noProof/>
              </w:rPr>
              <w:t>RESPONSE INSTRUCTIONS</w:t>
            </w:r>
            <w:r>
              <w:rPr>
                <w:noProof/>
                <w:webHidden/>
              </w:rPr>
              <w:tab/>
            </w:r>
            <w:r>
              <w:rPr>
                <w:noProof/>
                <w:webHidden/>
              </w:rPr>
              <w:fldChar w:fldCharType="begin"/>
            </w:r>
            <w:r>
              <w:rPr>
                <w:noProof/>
                <w:webHidden/>
              </w:rPr>
              <w:instrText xml:space="preserve"> PAGEREF _Toc173507605 \h </w:instrText>
            </w:r>
            <w:r>
              <w:rPr>
                <w:noProof/>
                <w:webHidden/>
              </w:rPr>
            </w:r>
            <w:r>
              <w:rPr>
                <w:noProof/>
                <w:webHidden/>
              </w:rPr>
              <w:fldChar w:fldCharType="separate"/>
            </w:r>
            <w:r>
              <w:rPr>
                <w:noProof/>
                <w:webHidden/>
              </w:rPr>
              <w:t>4</w:t>
            </w:r>
            <w:r>
              <w:rPr>
                <w:noProof/>
                <w:webHidden/>
              </w:rPr>
              <w:fldChar w:fldCharType="end"/>
            </w:r>
          </w:hyperlink>
        </w:p>
        <w:p w14:paraId="09C608E9"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6" w:history="1">
            <w:r w:rsidRPr="00863514">
              <w:rPr>
                <w:rStyle w:val="Hyperlink"/>
                <w:noProof/>
              </w:rPr>
              <w:t>SECTION II</w:t>
            </w:r>
            <w:r>
              <w:rPr>
                <w:noProof/>
                <w:webHidden/>
              </w:rPr>
              <w:tab/>
            </w:r>
            <w:r>
              <w:rPr>
                <w:noProof/>
                <w:webHidden/>
              </w:rPr>
              <w:fldChar w:fldCharType="begin"/>
            </w:r>
            <w:r>
              <w:rPr>
                <w:noProof/>
                <w:webHidden/>
              </w:rPr>
              <w:instrText xml:space="preserve"> PAGEREF _Toc173507606 \h </w:instrText>
            </w:r>
            <w:r>
              <w:rPr>
                <w:noProof/>
                <w:webHidden/>
              </w:rPr>
            </w:r>
            <w:r>
              <w:rPr>
                <w:noProof/>
                <w:webHidden/>
              </w:rPr>
              <w:fldChar w:fldCharType="separate"/>
            </w:r>
            <w:r>
              <w:rPr>
                <w:noProof/>
                <w:webHidden/>
              </w:rPr>
              <w:t>4</w:t>
            </w:r>
            <w:r>
              <w:rPr>
                <w:noProof/>
                <w:webHidden/>
              </w:rPr>
              <w:fldChar w:fldCharType="end"/>
            </w:r>
          </w:hyperlink>
        </w:p>
        <w:p w14:paraId="0D5081C7"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7" w:history="1">
            <w:r w:rsidRPr="00863514">
              <w:rPr>
                <w:rStyle w:val="Hyperlink"/>
                <w:noProof/>
              </w:rPr>
              <w:t>INSTRUCTIONS TO BIDDER</w:t>
            </w:r>
            <w:r>
              <w:rPr>
                <w:noProof/>
                <w:webHidden/>
              </w:rPr>
              <w:tab/>
            </w:r>
            <w:r>
              <w:rPr>
                <w:noProof/>
                <w:webHidden/>
              </w:rPr>
              <w:fldChar w:fldCharType="begin"/>
            </w:r>
            <w:r>
              <w:rPr>
                <w:noProof/>
                <w:webHidden/>
              </w:rPr>
              <w:instrText xml:space="preserve"> PAGEREF _Toc173507607 \h </w:instrText>
            </w:r>
            <w:r>
              <w:rPr>
                <w:noProof/>
                <w:webHidden/>
              </w:rPr>
            </w:r>
            <w:r>
              <w:rPr>
                <w:noProof/>
                <w:webHidden/>
              </w:rPr>
              <w:fldChar w:fldCharType="separate"/>
            </w:r>
            <w:r>
              <w:rPr>
                <w:noProof/>
                <w:webHidden/>
              </w:rPr>
              <w:t>4</w:t>
            </w:r>
            <w:r>
              <w:rPr>
                <w:noProof/>
                <w:webHidden/>
              </w:rPr>
              <w:fldChar w:fldCharType="end"/>
            </w:r>
          </w:hyperlink>
        </w:p>
        <w:p w14:paraId="648F6C6F"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8" w:history="1">
            <w:r w:rsidRPr="00863514">
              <w:rPr>
                <w:rStyle w:val="Hyperlink"/>
                <w:bCs/>
                <w:noProof/>
              </w:rPr>
              <w:t>1.00</w:t>
            </w:r>
            <w:r>
              <w:rPr>
                <w:rFonts w:asciiTheme="minorHAnsi" w:eastAsiaTheme="minorEastAsia" w:hAnsiTheme="minorHAnsi" w:cstheme="minorBidi"/>
                <w:noProof/>
                <w:kern w:val="2"/>
                <w:sz w:val="22"/>
                <w:szCs w:val="22"/>
                <w14:ligatures w14:val="standardContextual"/>
              </w:rPr>
              <w:tab/>
            </w:r>
            <w:r w:rsidRPr="00863514">
              <w:rPr>
                <w:rStyle w:val="Hyperlink"/>
                <w:noProof/>
              </w:rPr>
              <w:t>DEFINITIONS</w:t>
            </w:r>
            <w:r>
              <w:rPr>
                <w:noProof/>
                <w:webHidden/>
              </w:rPr>
              <w:tab/>
            </w:r>
            <w:r>
              <w:rPr>
                <w:noProof/>
                <w:webHidden/>
              </w:rPr>
              <w:fldChar w:fldCharType="begin"/>
            </w:r>
            <w:r>
              <w:rPr>
                <w:noProof/>
                <w:webHidden/>
              </w:rPr>
              <w:instrText xml:space="preserve"> PAGEREF _Toc173507608 \h </w:instrText>
            </w:r>
            <w:r>
              <w:rPr>
                <w:noProof/>
                <w:webHidden/>
              </w:rPr>
            </w:r>
            <w:r>
              <w:rPr>
                <w:noProof/>
                <w:webHidden/>
              </w:rPr>
              <w:fldChar w:fldCharType="separate"/>
            </w:r>
            <w:r>
              <w:rPr>
                <w:noProof/>
                <w:webHidden/>
              </w:rPr>
              <w:t>4</w:t>
            </w:r>
            <w:r>
              <w:rPr>
                <w:noProof/>
                <w:webHidden/>
              </w:rPr>
              <w:fldChar w:fldCharType="end"/>
            </w:r>
          </w:hyperlink>
        </w:p>
        <w:p w14:paraId="6D3FC08E"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9" w:history="1">
            <w:r w:rsidRPr="00863514">
              <w:rPr>
                <w:rStyle w:val="Hyperlink"/>
                <w:bCs/>
                <w:noProof/>
              </w:rPr>
              <w:t>2.00</w:t>
            </w:r>
            <w:r>
              <w:rPr>
                <w:rFonts w:asciiTheme="minorHAnsi" w:eastAsiaTheme="minorEastAsia" w:hAnsiTheme="minorHAnsi" w:cstheme="minorBidi"/>
                <w:noProof/>
                <w:kern w:val="2"/>
                <w:sz w:val="22"/>
                <w:szCs w:val="22"/>
                <w14:ligatures w14:val="standardContextual"/>
              </w:rPr>
              <w:tab/>
            </w:r>
            <w:r w:rsidRPr="00863514">
              <w:rPr>
                <w:rStyle w:val="Hyperlink"/>
                <w:noProof/>
              </w:rPr>
              <w:t>DESCRIPTION OF WORK</w:t>
            </w:r>
            <w:r>
              <w:rPr>
                <w:noProof/>
                <w:webHidden/>
              </w:rPr>
              <w:tab/>
            </w:r>
            <w:r>
              <w:rPr>
                <w:noProof/>
                <w:webHidden/>
              </w:rPr>
              <w:fldChar w:fldCharType="begin"/>
            </w:r>
            <w:r>
              <w:rPr>
                <w:noProof/>
                <w:webHidden/>
              </w:rPr>
              <w:instrText xml:space="preserve"> PAGEREF _Toc173507609 \h </w:instrText>
            </w:r>
            <w:r>
              <w:rPr>
                <w:noProof/>
                <w:webHidden/>
              </w:rPr>
            </w:r>
            <w:r>
              <w:rPr>
                <w:noProof/>
                <w:webHidden/>
              </w:rPr>
              <w:fldChar w:fldCharType="separate"/>
            </w:r>
            <w:r>
              <w:rPr>
                <w:noProof/>
                <w:webHidden/>
              </w:rPr>
              <w:t>5</w:t>
            </w:r>
            <w:r>
              <w:rPr>
                <w:noProof/>
                <w:webHidden/>
              </w:rPr>
              <w:fldChar w:fldCharType="end"/>
            </w:r>
          </w:hyperlink>
        </w:p>
        <w:p w14:paraId="41CAE672"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0" w:history="1">
            <w:r w:rsidRPr="00863514">
              <w:rPr>
                <w:rStyle w:val="Hyperlink"/>
                <w:bCs/>
                <w:noProof/>
              </w:rPr>
              <w:t>3.00</w:t>
            </w:r>
            <w:r>
              <w:rPr>
                <w:rFonts w:asciiTheme="minorHAnsi" w:eastAsiaTheme="minorEastAsia" w:hAnsiTheme="minorHAnsi" w:cstheme="minorBidi"/>
                <w:noProof/>
                <w:kern w:val="2"/>
                <w:sz w:val="22"/>
                <w:szCs w:val="22"/>
                <w14:ligatures w14:val="standardContextual"/>
              </w:rPr>
              <w:tab/>
            </w:r>
            <w:r w:rsidRPr="00863514">
              <w:rPr>
                <w:rStyle w:val="Hyperlink"/>
                <w:noProof/>
              </w:rPr>
              <w:t>FAMILIARITY WITH RFP DOCUMENTS and PROPOSED WORK</w:t>
            </w:r>
            <w:r>
              <w:rPr>
                <w:noProof/>
                <w:webHidden/>
              </w:rPr>
              <w:tab/>
            </w:r>
            <w:r>
              <w:rPr>
                <w:noProof/>
                <w:webHidden/>
              </w:rPr>
              <w:fldChar w:fldCharType="begin"/>
            </w:r>
            <w:r>
              <w:rPr>
                <w:noProof/>
                <w:webHidden/>
              </w:rPr>
              <w:instrText xml:space="preserve"> PAGEREF _Toc173507610 \h </w:instrText>
            </w:r>
            <w:r>
              <w:rPr>
                <w:noProof/>
                <w:webHidden/>
              </w:rPr>
            </w:r>
            <w:r>
              <w:rPr>
                <w:noProof/>
                <w:webHidden/>
              </w:rPr>
              <w:fldChar w:fldCharType="separate"/>
            </w:r>
            <w:r>
              <w:rPr>
                <w:noProof/>
                <w:webHidden/>
              </w:rPr>
              <w:t>5</w:t>
            </w:r>
            <w:r>
              <w:rPr>
                <w:noProof/>
                <w:webHidden/>
              </w:rPr>
              <w:fldChar w:fldCharType="end"/>
            </w:r>
          </w:hyperlink>
        </w:p>
        <w:p w14:paraId="1FF77BC2"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1" w:history="1">
            <w:r w:rsidRPr="00863514">
              <w:rPr>
                <w:rStyle w:val="Hyperlink"/>
                <w:bCs/>
                <w:noProof/>
              </w:rPr>
              <w:t>4.00</w:t>
            </w:r>
            <w:r>
              <w:rPr>
                <w:rFonts w:asciiTheme="minorHAnsi" w:eastAsiaTheme="minorEastAsia" w:hAnsiTheme="minorHAnsi" w:cstheme="minorBidi"/>
                <w:noProof/>
                <w:kern w:val="2"/>
                <w:sz w:val="22"/>
                <w:szCs w:val="22"/>
                <w14:ligatures w14:val="standardContextual"/>
              </w:rPr>
              <w:tab/>
            </w:r>
            <w:r w:rsidRPr="00863514">
              <w:rPr>
                <w:rStyle w:val="Hyperlink"/>
                <w:noProof/>
              </w:rPr>
              <w:t>BIDDING INSTRUCTIONS</w:t>
            </w:r>
            <w:r>
              <w:rPr>
                <w:noProof/>
                <w:webHidden/>
              </w:rPr>
              <w:tab/>
            </w:r>
            <w:r>
              <w:rPr>
                <w:noProof/>
                <w:webHidden/>
              </w:rPr>
              <w:fldChar w:fldCharType="begin"/>
            </w:r>
            <w:r>
              <w:rPr>
                <w:noProof/>
                <w:webHidden/>
              </w:rPr>
              <w:instrText xml:space="preserve"> PAGEREF _Toc173507611 \h </w:instrText>
            </w:r>
            <w:r>
              <w:rPr>
                <w:noProof/>
                <w:webHidden/>
              </w:rPr>
            </w:r>
            <w:r>
              <w:rPr>
                <w:noProof/>
                <w:webHidden/>
              </w:rPr>
              <w:fldChar w:fldCharType="separate"/>
            </w:r>
            <w:r>
              <w:rPr>
                <w:noProof/>
                <w:webHidden/>
              </w:rPr>
              <w:t>5</w:t>
            </w:r>
            <w:r>
              <w:rPr>
                <w:noProof/>
                <w:webHidden/>
              </w:rPr>
              <w:fldChar w:fldCharType="end"/>
            </w:r>
          </w:hyperlink>
        </w:p>
        <w:p w14:paraId="74537ADE"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2" w:history="1">
            <w:r w:rsidRPr="00863514">
              <w:rPr>
                <w:rStyle w:val="Hyperlink"/>
                <w:bCs/>
                <w:noProof/>
              </w:rPr>
              <w:t>5.00</w:t>
            </w:r>
            <w:r>
              <w:rPr>
                <w:rFonts w:asciiTheme="minorHAnsi" w:eastAsiaTheme="minorEastAsia" w:hAnsiTheme="minorHAnsi" w:cstheme="minorBidi"/>
                <w:noProof/>
                <w:kern w:val="2"/>
                <w:sz w:val="22"/>
                <w:szCs w:val="22"/>
                <w14:ligatures w14:val="standardContextual"/>
              </w:rPr>
              <w:tab/>
            </w:r>
            <w:r w:rsidRPr="00863514">
              <w:rPr>
                <w:rStyle w:val="Hyperlink"/>
                <w:noProof/>
              </w:rPr>
              <w:t>QUALIFICATION OF BIDDERS</w:t>
            </w:r>
            <w:r>
              <w:rPr>
                <w:noProof/>
                <w:webHidden/>
              </w:rPr>
              <w:tab/>
            </w:r>
            <w:r>
              <w:rPr>
                <w:noProof/>
                <w:webHidden/>
              </w:rPr>
              <w:fldChar w:fldCharType="begin"/>
            </w:r>
            <w:r>
              <w:rPr>
                <w:noProof/>
                <w:webHidden/>
              </w:rPr>
              <w:instrText xml:space="preserve"> PAGEREF _Toc173507612 \h </w:instrText>
            </w:r>
            <w:r>
              <w:rPr>
                <w:noProof/>
                <w:webHidden/>
              </w:rPr>
            </w:r>
            <w:r>
              <w:rPr>
                <w:noProof/>
                <w:webHidden/>
              </w:rPr>
              <w:fldChar w:fldCharType="separate"/>
            </w:r>
            <w:r>
              <w:rPr>
                <w:noProof/>
                <w:webHidden/>
              </w:rPr>
              <w:t>6</w:t>
            </w:r>
            <w:r>
              <w:rPr>
                <w:noProof/>
                <w:webHidden/>
              </w:rPr>
              <w:fldChar w:fldCharType="end"/>
            </w:r>
          </w:hyperlink>
        </w:p>
        <w:p w14:paraId="419D9C19"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3" w:history="1">
            <w:r w:rsidRPr="00863514">
              <w:rPr>
                <w:rStyle w:val="Hyperlink"/>
                <w:bCs/>
                <w:noProof/>
              </w:rPr>
              <w:t>6.00</w:t>
            </w:r>
            <w:r>
              <w:rPr>
                <w:rFonts w:asciiTheme="minorHAnsi" w:eastAsiaTheme="minorEastAsia" w:hAnsiTheme="minorHAnsi" w:cstheme="minorBidi"/>
                <w:noProof/>
                <w:kern w:val="2"/>
                <w:sz w:val="22"/>
                <w:szCs w:val="22"/>
                <w14:ligatures w14:val="standardContextual"/>
              </w:rPr>
              <w:tab/>
            </w:r>
            <w:r w:rsidRPr="00863514">
              <w:rPr>
                <w:rStyle w:val="Hyperlink"/>
                <w:noProof/>
              </w:rPr>
              <w:t>INTERPRETATIONS</w:t>
            </w:r>
            <w:r>
              <w:rPr>
                <w:noProof/>
                <w:webHidden/>
              </w:rPr>
              <w:tab/>
            </w:r>
            <w:r>
              <w:rPr>
                <w:noProof/>
                <w:webHidden/>
              </w:rPr>
              <w:fldChar w:fldCharType="begin"/>
            </w:r>
            <w:r>
              <w:rPr>
                <w:noProof/>
                <w:webHidden/>
              </w:rPr>
              <w:instrText xml:space="preserve"> PAGEREF _Toc173507613 \h </w:instrText>
            </w:r>
            <w:r>
              <w:rPr>
                <w:noProof/>
                <w:webHidden/>
              </w:rPr>
            </w:r>
            <w:r>
              <w:rPr>
                <w:noProof/>
                <w:webHidden/>
              </w:rPr>
              <w:fldChar w:fldCharType="separate"/>
            </w:r>
            <w:r>
              <w:rPr>
                <w:noProof/>
                <w:webHidden/>
              </w:rPr>
              <w:t>7</w:t>
            </w:r>
            <w:r>
              <w:rPr>
                <w:noProof/>
                <w:webHidden/>
              </w:rPr>
              <w:fldChar w:fldCharType="end"/>
            </w:r>
          </w:hyperlink>
        </w:p>
        <w:p w14:paraId="567A31E3"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4" w:history="1">
            <w:r w:rsidRPr="00863514">
              <w:rPr>
                <w:rStyle w:val="Hyperlink"/>
                <w:bCs/>
                <w:noProof/>
              </w:rPr>
              <w:t>7.00</w:t>
            </w:r>
            <w:r>
              <w:rPr>
                <w:rFonts w:asciiTheme="minorHAnsi" w:eastAsiaTheme="minorEastAsia" w:hAnsiTheme="minorHAnsi" w:cstheme="minorBidi"/>
                <w:noProof/>
                <w:kern w:val="2"/>
                <w:sz w:val="22"/>
                <w:szCs w:val="22"/>
                <w14:ligatures w14:val="standardContextual"/>
              </w:rPr>
              <w:tab/>
            </w:r>
            <w:r w:rsidRPr="00863514">
              <w:rPr>
                <w:rStyle w:val="Hyperlink"/>
                <w:noProof/>
              </w:rPr>
              <w:t>CONTRACT TIME</w:t>
            </w:r>
            <w:r>
              <w:rPr>
                <w:noProof/>
                <w:webHidden/>
              </w:rPr>
              <w:tab/>
            </w:r>
            <w:r>
              <w:rPr>
                <w:noProof/>
                <w:webHidden/>
              </w:rPr>
              <w:fldChar w:fldCharType="begin"/>
            </w:r>
            <w:r>
              <w:rPr>
                <w:noProof/>
                <w:webHidden/>
              </w:rPr>
              <w:instrText xml:space="preserve"> PAGEREF _Toc173507614 \h </w:instrText>
            </w:r>
            <w:r>
              <w:rPr>
                <w:noProof/>
                <w:webHidden/>
              </w:rPr>
            </w:r>
            <w:r>
              <w:rPr>
                <w:noProof/>
                <w:webHidden/>
              </w:rPr>
              <w:fldChar w:fldCharType="separate"/>
            </w:r>
            <w:r>
              <w:rPr>
                <w:noProof/>
                <w:webHidden/>
              </w:rPr>
              <w:t>7</w:t>
            </w:r>
            <w:r>
              <w:rPr>
                <w:noProof/>
                <w:webHidden/>
              </w:rPr>
              <w:fldChar w:fldCharType="end"/>
            </w:r>
          </w:hyperlink>
        </w:p>
        <w:p w14:paraId="28D8C442"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5" w:history="1">
            <w:r w:rsidRPr="00863514">
              <w:rPr>
                <w:rStyle w:val="Hyperlink"/>
                <w:bCs/>
                <w:noProof/>
              </w:rPr>
              <w:t>8.00</w:t>
            </w:r>
            <w:r>
              <w:rPr>
                <w:rFonts w:asciiTheme="minorHAnsi" w:eastAsiaTheme="minorEastAsia" w:hAnsiTheme="minorHAnsi" w:cstheme="minorBidi"/>
                <w:noProof/>
                <w:kern w:val="2"/>
                <w:sz w:val="22"/>
                <w:szCs w:val="22"/>
                <w14:ligatures w14:val="standardContextual"/>
              </w:rPr>
              <w:tab/>
            </w:r>
            <w:r w:rsidRPr="00863514">
              <w:rPr>
                <w:rStyle w:val="Hyperlink"/>
                <w:noProof/>
              </w:rPr>
              <w:t>LIQUIDATED DAMAGES</w:t>
            </w:r>
            <w:r>
              <w:rPr>
                <w:noProof/>
                <w:webHidden/>
              </w:rPr>
              <w:tab/>
            </w:r>
            <w:r>
              <w:rPr>
                <w:noProof/>
                <w:webHidden/>
              </w:rPr>
              <w:fldChar w:fldCharType="begin"/>
            </w:r>
            <w:r>
              <w:rPr>
                <w:noProof/>
                <w:webHidden/>
              </w:rPr>
              <w:instrText xml:space="preserve"> PAGEREF _Toc173507615 \h </w:instrText>
            </w:r>
            <w:r>
              <w:rPr>
                <w:noProof/>
                <w:webHidden/>
              </w:rPr>
            </w:r>
            <w:r>
              <w:rPr>
                <w:noProof/>
                <w:webHidden/>
              </w:rPr>
              <w:fldChar w:fldCharType="separate"/>
            </w:r>
            <w:r>
              <w:rPr>
                <w:noProof/>
                <w:webHidden/>
              </w:rPr>
              <w:t>7</w:t>
            </w:r>
            <w:r>
              <w:rPr>
                <w:noProof/>
                <w:webHidden/>
              </w:rPr>
              <w:fldChar w:fldCharType="end"/>
            </w:r>
          </w:hyperlink>
        </w:p>
        <w:p w14:paraId="1EEDD5F2"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6" w:history="1">
            <w:r w:rsidRPr="00863514">
              <w:rPr>
                <w:rStyle w:val="Hyperlink"/>
                <w:bCs/>
                <w:noProof/>
              </w:rPr>
              <w:t>9.00</w:t>
            </w:r>
            <w:r>
              <w:rPr>
                <w:rFonts w:asciiTheme="minorHAnsi" w:eastAsiaTheme="minorEastAsia" w:hAnsiTheme="minorHAnsi" w:cstheme="minorBidi"/>
                <w:noProof/>
                <w:kern w:val="2"/>
                <w:sz w:val="22"/>
                <w:szCs w:val="22"/>
                <w14:ligatures w14:val="standardContextual"/>
              </w:rPr>
              <w:tab/>
            </w:r>
            <w:r w:rsidRPr="00863514">
              <w:rPr>
                <w:rStyle w:val="Hyperlink"/>
                <w:noProof/>
              </w:rPr>
              <w:t>SUBSTITUTE MATERIAL and EQUIPMENT</w:t>
            </w:r>
            <w:r>
              <w:rPr>
                <w:noProof/>
                <w:webHidden/>
              </w:rPr>
              <w:tab/>
            </w:r>
            <w:r>
              <w:rPr>
                <w:noProof/>
                <w:webHidden/>
              </w:rPr>
              <w:fldChar w:fldCharType="begin"/>
            </w:r>
            <w:r>
              <w:rPr>
                <w:noProof/>
                <w:webHidden/>
              </w:rPr>
              <w:instrText xml:space="preserve"> PAGEREF _Toc173507616 \h </w:instrText>
            </w:r>
            <w:r>
              <w:rPr>
                <w:noProof/>
                <w:webHidden/>
              </w:rPr>
            </w:r>
            <w:r>
              <w:rPr>
                <w:noProof/>
                <w:webHidden/>
              </w:rPr>
              <w:fldChar w:fldCharType="separate"/>
            </w:r>
            <w:r>
              <w:rPr>
                <w:noProof/>
                <w:webHidden/>
              </w:rPr>
              <w:t>7</w:t>
            </w:r>
            <w:r>
              <w:rPr>
                <w:noProof/>
                <w:webHidden/>
              </w:rPr>
              <w:fldChar w:fldCharType="end"/>
            </w:r>
          </w:hyperlink>
        </w:p>
        <w:p w14:paraId="253560B5"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7" w:history="1">
            <w:r w:rsidRPr="00863514">
              <w:rPr>
                <w:rStyle w:val="Hyperlink"/>
                <w:bCs/>
                <w:noProof/>
              </w:rPr>
              <w:t>10.00</w:t>
            </w:r>
            <w:r>
              <w:rPr>
                <w:rFonts w:asciiTheme="minorHAnsi" w:eastAsiaTheme="minorEastAsia" w:hAnsiTheme="minorHAnsi" w:cstheme="minorBidi"/>
                <w:noProof/>
                <w:kern w:val="2"/>
                <w:sz w:val="22"/>
                <w:szCs w:val="22"/>
                <w14:ligatures w14:val="standardContextual"/>
              </w:rPr>
              <w:tab/>
            </w:r>
            <w:r w:rsidRPr="00863514">
              <w:rPr>
                <w:rStyle w:val="Hyperlink"/>
                <w:noProof/>
              </w:rPr>
              <w:t>REJECTION OF BIDS</w:t>
            </w:r>
            <w:r>
              <w:rPr>
                <w:noProof/>
                <w:webHidden/>
              </w:rPr>
              <w:tab/>
            </w:r>
            <w:r>
              <w:rPr>
                <w:noProof/>
                <w:webHidden/>
              </w:rPr>
              <w:fldChar w:fldCharType="begin"/>
            </w:r>
            <w:r>
              <w:rPr>
                <w:noProof/>
                <w:webHidden/>
              </w:rPr>
              <w:instrText xml:space="preserve"> PAGEREF _Toc173507617 \h </w:instrText>
            </w:r>
            <w:r>
              <w:rPr>
                <w:noProof/>
                <w:webHidden/>
              </w:rPr>
            </w:r>
            <w:r>
              <w:rPr>
                <w:noProof/>
                <w:webHidden/>
              </w:rPr>
              <w:fldChar w:fldCharType="separate"/>
            </w:r>
            <w:r>
              <w:rPr>
                <w:noProof/>
                <w:webHidden/>
              </w:rPr>
              <w:t>8</w:t>
            </w:r>
            <w:r>
              <w:rPr>
                <w:noProof/>
                <w:webHidden/>
              </w:rPr>
              <w:fldChar w:fldCharType="end"/>
            </w:r>
          </w:hyperlink>
        </w:p>
        <w:p w14:paraId="0BCBD7A6"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8" w:history="1">
            <w:r w:rsidRPr="00863514">
              <w:rPr>
                <w:rStyle w:val="Hyperlink"/>
                <w:bCs/>
                <w:noProof/>
              </w:rPr>
              <w:t>11.00</w:t>
            </w:r>
            <w:r>
              <w:rPr>
                <w:rFonts w:asciiTheme="minorHAnsi" w:eastAsiaTheme="minorEastAsia" w:hAnsiTheme="minorHAnsi" w:cstheme="minorBidi"/>
                <w:noProof/>
                <w:kern w:val="2"/>
                <w:sz w:val="22"/>
                <w:szCs w:val="22"/>
                <w14:ligatures w14:val="standardContextual"/>
              </w:rPr>
              <w:tab/>
            </w:r>
            <w:r w:rsidRPr="00863514">
              <w:rPr>
                <w:rStyle w:val="Hyperlink"/>
                <w:noProof/>
              </w:rPr>
              <w:t>BIDS TO REMAIN OPEN</w:t>
            </w:r>
            <w:r>
              <w:rPr>
                <w:noProof/>
                <w:webHidden/>
              </w:rPr>
              <w:tab/>
            </w:r>
            <w:r>
              <w:rPr>
                <w:noProof/>
                <w:webHidden/>
              </w:rPr>
              <w:fldChar w:fldCharType="begin"/>
            </w:r>
            <w:r>
              <w:rPr>
                <w:noProof/>
                <w:webHidden/>
              </w:rPr>
              <w:instrText xml:space="preserve"> PAGEREF _Toc173507618 \h </w:instrText>
            </w:r>
            <w:r>
              <w:rPr>
                <w:noProof/>
                <w:webHidden/>
              </w:rPr>
            </w:r>
            <w:r>
              <w:rPr>
                <w:noProof/>
                <w:webHidden/>
              </w:rPr>
              <w:fldChar w:fldCharType="separate"/>
            </w:r>
            <w:r>
              <w:rPr>
                <w:noProof/>
                <w:webHidden/>
              </w:rPr>
              <w:t>8</w:t>
            </w:r>
            <w:r>
              <w:rPr>
                <w:noProof/>
                <w:webHidden/>
              </w:rPr>
              <w:fldChar w:fldCharType="end"/>
            </w:r>
          </w:hyperlink>
        </w:p>
        <w:p w14:paraId="261CB141"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9" w:history="1">
            <w:r w:rsidRPr="00863514">
              <w:rPr>
                <w:rStyle w:val="Hyperlink"/>
                <w:bCs/>
                <w:noProof/>
              </w:rPr>
              <w:t>12.00</w:t>
            </w:r>
            <w:r>
              <w:rPr>
                <w:rFonts w:asciiTheme="minorHAnsi" w:eastAsiaTheme="minorEastAsia" w:hAnsiTheme="minorHAnsi" w:cstheme="minorBidi"/>
                <w:noProof/>
                <w:kern w:val="2"/>
                <w:sz w:val="22"/>
                <w:szCs w:val="22"/>
                <w14:ligatures w14:val="standardContextual"/>
              </w:rPr>
              <w:tab/>
            </w:r>
            <w:r w:rsidRPr="00863514">
              <w:rPr>
                <w:rStyle w:val="Hyperlink"/>
                <w:noProof/>
              </w:rPr>
              <w:t>AWARD OF CONTRACT</w:t>
            </w:r>
            <w:r>
              <w:rPr>
                <w:noProof/>
                <w:webHidden/>
              </w:rPr>
              <w:tab/>
            </w:r>
            <w:r>
              <w:rPr>
                <w:noProof/>
                <w:webHidden/>
              </w:rPr>
              <w:fldChar w:fldCharType="begin"/>
            </w:r>
            <w:r>
              <w:rPr>
                <w:noProof/>
                <w:webHidden/>
              </w:rPr>
              <w:instrText xml:space="preserve"> PAGEREF _Toc173507619 \h </w:instrText>
            </w:r>
            <w:r>
              <w:rPr>
                <w:noProof/>
                <w:webHidden/>
              </w:rPr>
            </w:r>
            <w:r>
              <w:rPr>
                <w:noProof/>
                <w:webHidden/>
              </w:rPr>
              <w:fldChar w:fldCharType="separate"/>
            </w:r>
            <w:r>
              <w:rPr>
                <w:noProof/>
                <w:webHidden/>
              </w:rPr>
              <w:t>8</w:t>
            </w:r>
            <w:r>
              <w:rPr>
                <w:noProof/>
                <w:webHidden/>
              </w:rPr>
              <w:fldChar w:fldCharType="end"/>
            </w:r>
          </w:hyperlink>
        </w:p>
        <w:p w14:paraId="35C8DC10"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0" w:history="1">
            <w:r w:rsidRPr="00863514">
              <w:rPr>
                <w:rStyle w:val="Hyperlink"/>
                <w:bCs/>
                <w:noProof/>
              </w:rPr>
              <w:t>13.00</w:t>
            </w:r>
            <w:r>
              <w:rPr>
                <w:rFonts w:asciiTheme="minorHAnsi" w:eastAsiaTheme="minorEastAsia" w:hAnsiTheme="minorHAnsi" w:cstheme="minorBidi"/>
                <w:noProof/>
                <w:kern w:val="2"/>
                <w:sz w:val="22"/>
                <w:szCs w:val="22"/>
                <w14:ligatures w14:val="standardContextual"/>
              </w:rPr>
              <w:tab/>
            </w:r>
            <w:r w:rsidRPr="00863514">
              <w:rPr>
                <w:rStyle w:val="Hyperlink"/>
                <w:noProof/>
              </w:rPr>
              <w:t>BEGINNING WORK</w:t>
            </w:r>
            <w:r>
              <w:rPr>
                <w:noProof/>
                <w:webHidden/>
              </w:rPr>
              <w:tab/>
            </w:r>
            <w:r>
              <w:rPr>
                <w:noProof/>
                <w:webHidden/>
              </w:rPr>
              <w:fldChar w:fldCharType="begin"/>
            </w:r>
            <w:r>
              <w:rPr>
                <w:noProof/>
                <w:webHidden/>
              </w:rPr>
              <w:instrText xml:space="preserve"> PAGEREF _Toc173507620 \h </w:instrText>
            </w:r>
            <w:r>
              <w:rPr>
                <w:noProof/>
                <w:webHidden/>
              </w:rPr>
            </w:r>
            <w:r>
              <w:rPr>
                <w:noProof/>
                <w:webHidden/>
              </w:rPr>
              <w:fldChar w:fldCharType="separate"/>
            </w:r>
            <w:r>
              <w:rPr>
                <w:noProof/>
                <w:webHidden/>
              </w:rPr>
              <w:t>10</w:t>
            </w:r>
            <w:r>
              <w:rPr>
                <w:noProof/>
                <w:webHidden/>
              </w:rPr>
              <w:fldChar w:fldCharType="end"/>
            </w:r>
          </w:hyperlink>
        </w:p>
        <w:p w14:paraId="75AF164B"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1" w:history="1">
            <w:r w:rsidRPr="00863514">
              <w:rPr>
                <w:rStyle w:val="Hyperlink"/>
                <w:bCs/>
                <w:noProof/>
              </w:rPr>
              <w:t>14.00</w:t>
            </w:r>
            <w:r>
              <w:rPr>
                <w:rFonts w:asciiTheme="minorHAnsi" w:eastAsiaTheme="minorEastAsia" w:hAnsiTheme="minorHAnsi" w:cstheme="minorBidi"/>
                <w:noProof/>
                <w:kern w:val="2"/>
                <w:sz w:val="22"/>
                <w:szCs w:val="22"/>
                <w14:ligatures w14:val="standardContextual"/>
              </w:rPr>
              <w:tab/>
            </w:r>
            <w:r w:rsidRPr="00863514">
              <w:rPr>
                <w:rStyle w:val="Hyperlink"/>
                <w:noProof/>
              </w:rPr>
              <w:t>INVOICING REQUIREMENTS</w:t>
            </w:r>
            <w:r>
              <w:rPr>
                <w:noProof/>
                <w:webHidden/>
              </w:rPr>
              <w:tab/>
            </w:r>
            <w:r>
              <w:rPr>
                <w:noProof/>
                <w:webHidden/>
              </w:rPr>
              <w:fldChar w:fldCharType="begin"/>
            </w:r>
            <w:r>
              <w:rPr>
                <w:noProof/>
                <w:webHidden/>
              </w:rPr>
              <w:instrText xml:space="preserve"> PAGEREF _Toc173507621 \h </w:instrText>
            </w:r>
            <w:r>
              <w:rPr>
                <w:noProof/>
                <w:webHidden/>
              </w:rPr>
            </w:r>
            <w:r>
              <w:rPr>
                <w:noProof/>
                <w:webHidden/>
              </w:rPr>
              <w:fldChar w:fldCharType="separate"/>
            </w:r>
            <w:r>
              <w:rPr>
                <w:noProof/>
                <w:webHidden/>
              </w:rPr>
              <w:t>10</w:t>
            </w:r>
            <w:r>
              <w:rPr>
                <w:noProof/>
                <w:webHidden/>
              </w:rPr>
              <w:fldChar w:fldCharType="end"/>
            </w:r>
          </w:hyperlink>
        </w:p>
        <w:p w14:paraId="58F73C32"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2" w:history="1">
            <w:r w:rsidRPr="00863514">
              <w:rPr>
                <w:rStyle w:val="Hyperlink"/>
                <w:noProof/>
              </w:rPr>
              <w:t>SECTION III</w:t>
            </w:r>
            <w:r>
              <w:rPr>
                <w:noProof/>
                <w:webHidden/>
              </w:rPr>
              <w:tab/>
            </w:r>
            <w:r>
              <w:rPr>
                <w:noProof/>
                <w:webHidden/>
              </w:rPr>
              <w:fldChar w:fldCharType="begin"/>
            </w:r>
            <w:r>
              <w:rPr>
                <w:noProof/>
                <w:webHidden/>
              </w:rPr>
              <w:instrText xml:space="preserve"> PAGEREF _Toc173507622 \h </w:instrText>
            </w:r>
            <w:r>
              <w:rPr>
                <w:noProof/>
                <w:webHidden/>
              </w:rPr>
            </w:r>
            <w:r>
              <w:rPr>
                <w:noProof/>
                <w:webHidden/>
              </w:rPr>
              <w:fldChar w:fldCharType="separate"/>
            </w:r>
            <w:r>
              <w:rPr>
                <w:noProof/>
                <w:webHidden/>
              </w:rPr>
              <w:t>11</w:t>
            </w:r>
            <w:r>
              <w:rPr>
                <w:noProof/>
                <w:webHidden/>
              </w:rPr>
              <w:fldChar w:fldCharType="end"/>
            </w:r>
          </w:hyperlink>
        </w:p>
        <w:p w14:paraId="1FCD3B3C"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3" w:history="1">
            <w:r w:rsidRPr="00863514">
              <w:rPr>
                <w:rStyle w:val="Hyperlink"/>
                <w:noProof/>
              </w:rPr>
              <w:t>STATEMENT OF WORK</w:t>
            </w:r>
            <w:r>
              <w:rPr>
                <w:noProof/>
                <w:webHidden/>
              </w:rPr>
              <w:tab/>
            </w:r>
            <w:r>
              <w:rPr>
                <w:noProof/>
                <w:webHidden/>
              </w:rPr>
              <w:fldChar w:fldCharType="begin"/>
            </w:r>
            <w:r>
              <w:rPr>
                <w:noProof/>
                <w:webHidden/>
              </w:rPr>
              <w:instrText xml:space="preserve"> PAGEREF _Toc173507623 \h </w:instrText>
            </w:r>
            <w:r>
              <w:rPr>
                <w:noProof/>
                <w:webHidden/>
              </w:rPr>
            </w:r>
            <w:r>
              <w:rPr>
                <w:noProof/>
                <w:webHidden/>
              </w:rPr>
              <w:fldChar w:fldCharType="separate"/>
            </w:r>
            <w:r>
              <w:rPr>
                <w:noProof/>
                <w:webHidden/>
              </w:rPr>
              <w:t>11</w:t>
            </w:r>
            <w:r>
              <w:rPr>
                <w:noProof/>
                <w:webHidden/>
              </w:rPr>
              <w:fldChar w:fldCharType="end"/>
            </w:r>
          </w:hyperlink>
        </w:p>
        <w:p w14:paraId="1F6623F2"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4" w:history="1">
            <w:r w:rsidRPr="00863514">
              <w:rPr>
                <w:rStyle w:val="Hyperlink"/>
                <w:noProof/>
              </w:rPr>
              <w:t>SECTION IV</w:t>
            </w:r>
            <w:r>
              <w:rPr>
                <w:noProof/>
                <w:webHidden/>
              </w:rPr>
              <w:tab/>
            </w:r>
            <w:r>
              <w:rPr>
                <w:noProof/>
                <w:webHidden/>
              </w:rPr>
              <w:fldChar w:fldCharType="begin"/>
            </w:r>
            <w:r>
              <w:rPr>
                <w:noProof/>
                <w:webHidden/>
              </w:rPr>
              <w:instrText xml:space="preserve"> PAGEREF _Toc173507624 \h </w:instrText>
            </w:r>
            <w:r>
              <w:rPr>
                <w:noProof/>
                <w:webHidden/>
              </w:rPr>
            </w:r>
            <w:r>
              <w:rPr>
                <w:noProof/>
                <w:webHidden/>
              </w:rPr>
              <w:fldChar w:fldCharType="separate"/>
            </w:r>
            <w:r>
              <w:rPr>
                <w:noProof/>
                <w:webHidden/>
              </w:rPr>
              <w:t>12</w:t>
            </w:r>
            <w:r>
              <w:rPr>
                <w:noProof/>
                <w:webHidden/>
              </w:rPr>
              <w:fldChar w:fldCharType="end"/>
            </w:r>
          </w:hyperlink>
        </w:p>
        <w:p w14:paraId="2C7DC8C4"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5" w:history="1">
            <w:r w:rsidRPr="00863514">
              <w:rPr>
                <w:rStyle w:val="Hyperlink"/>
                <w:noProof/>
              </w:rPr>
              <w:t>DATA PRIVACY and PROTECTION STANDARDS</w:t>
            </w:r>
            <w:r>
              <w:rPr>
                <w:noProof/>
                <w:webHidden/>
              </w:rPr>
              <w:tab/>
            </w:r>
            <w:r>
              <w:rPr>
                <w:noProof/>
                <w:webHidden/>
              </w:rPr>
              <w:fldChar w:fldCharType="begin"/>
            </w:r>
            <w:r>
              <w:rPr>
                <w:noProof/>
                <w:webHidden/>
              </w:rPr>
              <w:instrText xml:space="preserve"> PAGEREF _Toc173507625 \h </w:instrText>
            </w:r>
            <w:r>
              <w:rPr>
                <w:noProof/>
                <w:webHidden/>
              </w:rPr>
            </w:r>
            <w:r>
              <w:rPr>
                <w:noProof/>
                <w:webHidden/>
              </w:rPr>
              <w:fldChar w:fldCharType="separate"/>
            </w:r>
            <w:r>
              <w:rPr>
                <w:noProof/>
                <w:webHidden/>
              </w:rPr>
              <w:t>12</w:t>
            </w:r>
            <w:r>
              <w:rPr>
                <w:noProof/>
                <w:webHidden/>
              </w:rPr>
              <w:fldChar w:fldCharType="end"/>
            </w:r>
          </w:hyperlink>
        </w:p>
        <w:p w14:paraId="708BD67A"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6" w:history="1">
            <w:r w:rsidRPr="00863514">
              <w:rPr>
                <w:rStyle w:val="Hyperlink"/>
                <w:noProof/>
              </w:rPr>
              <w:t>DEFINITIONS</w:t>
            </w:r>
            <w:r>
              <w:rPr>
                <w:noProof/>
                <w:webHidden/>
              </w:rPr>
              <w:tab/>
            </w:r>
            <w:r>
              <w:rPr>
                <w:noProof/>
                <w:webHidden/>
              </w:rPr>
              <w:fldChar w:fldCharType="begin"/>
            </w:r>
            <w:r>
              <w:rPr>
                <w:noProof/>
                <w:webHidden/>
              </w:rPr>
              <w:instrText xml:space="preserve"> PAGEREF _Toc173507626 \h </w:instrText>
            </w:r>
            <w:r>
              <w:rPr>
                <w:noProof/>
                <w:webHidden/>
              </w:rPr>
            </w:r>
            <w:r>
              <w:rPr>
                <w:noProof/>
                <w:webHidden/>
              </w:rPr>
              <w:fldChar w:fldCharType="separate"/>
            </w:r>
            <w:r>
              <w:rPr>
                <w:noProof/>
                <w:webHidden/>
              </w:rPr>
              <w:t>12</w:t>
            </w:r>
            <w:r>
              <w:rPr>
                <w:noProof/>
                <w:webHidden/>
              </w:rPr>
              <w:fldChar w:fldCharType="end"/>
            </w:r>
          </w:hyperlink>
        </w:p>
        <w:p w14:paraId="3FAFE6E7"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7" w:history="1">
            <w:r w:rsidRPr="00863514">
              <w:rPr>
                <w:rStyle w:val="Hyperlink"/>
                <w:noProof/>
              </w:rPr>
              <w:t>DATA PROTECTION and INFORMATION SECURITY PROGRAM</w:t>
            </w:r>
            <w:r>
              <w:rPr>
                <w:noProof/>
                <w:webHidden/>
              </w:rPr>
              <w:tab/>
            </w:r>
            <w:r>
              <w:rPr>
                <w:noProof/>
                <w:webHidden/>
              </w:rPr>
              <w:fldChar w:fldCharType="begin"/>
            </w:r>
            <w:r>
              <w:rPr>
                <w:noProof/>
                <w:webHidden/>
              </w:rPr>
              <w:instrText xml:space="preserve"> PAGEREF _Toc173507627 \h </w:instrText>
            </w:r>
            <w:r>
              <w:rPr>
                <w:noProof/>
                <w:webHidden/>
              </w:rPr>
            </w:r>
            <w:r>
              <w:rPr>
                <w:noProof/>
                <w:webHidden/>
              </w:rPr>
              <w:fldChar w:fldCharType="separate"/>
            </w:r>
            <w:r>
              <w:rPr>
                <w:noProof/>
                <w:webHidden/>
              </w:rPr>
              <w:t>13</w:t>
            </w:r>
            <w:r>
              <w:rPr>
                <w:noProof/>
                <w:webHidden/>
              </w:rPr>
              <w:fldChar w:fldCharType="end"/>
            </w:r>
          </w:hyperlink>
        </w:p>
        <w:p w14:paraId="5A3A0B00"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8" w:history="1">
            <w:r w:rsidRPr="00863514">
              <w:rPr>
                <w:rStyle w:val="Hyperlink"/>
                <w:noProof/>
              </w:rPr>
              <w:t>DATA BREACH</w:t>
            </w:r>
            <w:r>
              <w:rPr>
                <w:noProof/>
                <w:webHidden/>
              </w:rPr>
              <w:tab/>
            </w:r>
            <w:r>
              <w:rPr>
                <w:noProof/>
                <w:webHidden/>
              </w:rPr>
              <w:fldChar w:fldCharType="begin"/>
            </w:r>
            <w:r>
              <w:rPr>
                <w:noProof/>
                <w:webHidden/>
              </w:rPr>
              <w:instrText xml:space="preserve"> PAGEREF _Toc173507628 \h </w:instrText>
            </w:r>
            <w:r>
              <w:rPr>
                <w:noProof/>
                <w:webHidden/>
              </w:rPr>
            </w:r>
            <w:r>
              <w:rPr>
                <w:noProof/>
                <w:webHidden/>
              </w:rPr>
              <w:fldChar w:fldCharType="separate"/>
            </w:r>
            <w:r>
              <w:rPr>
                <w:noProof/>
                <w:webHidden/>
              </w:rPr>
              <w:t>14</w:t>
            </w:r>
            <w:r>
              <w:rPr>
                <w:noProof/>
                <w:webHidden/>
              </w:rPr>
              <w:fldChar w:fldCharType="end"/>
            </w:r>
          </w:hyperlink>
        </w:p>
        <w:p w14:paraId="7FC4EC18"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9" w:history="1">
            <w:r w:rsidRPr="00863514">
              <w:rPr>
                <w:rStyle w:val="Hyperlink"/>
                <w:noProof/>
              </w:rPr>
              <w:t>BUSINESS CONTINUITY PLAN</w:t>
            </w:r>
            <w:r>
              <w:rPr>
                <w:noProof/>
                <w:webHidden/>
              </w:rPr>
              <w:tab/>
            </w:r>
            <w:r>
              <w:rPr>
                <w:noProof/>
                <w:webHidden/>
              </w:rPr>
              <w:fldChar w:fldCharType="begin"/>
            </w:r>
            <w:r>
              <w:rPr>
                <w:noProof/>
                <w:webHidden/>
              </w:rPr>
              <w:instrText xml:space="preserve"> PAGEREF _Toc173507629 \h </w:instrText>
            </w:r>
            <w:r>
              <w:rPr>
                <w:noProof/>
                <w:webHidden/>
              </w:rPr>
            </w:r>
            <w:r>
              <w:rPr>
                <w:noProof/>
                <w:webHidden/>
              </w:rPr>
              <w:fldChar w:fldCharType="separate"/>
            </w:r>
            <w:r>
              <w:rPr>
                <w:noProof/>
                <w:webHidden/>
              </w:rPr>
              <w:t>15</w:t>
            </w:r>
            <w:r>
              <w:rPr>
                <w:noProof/>
                <w:webHidden/>
              </w:rPr>
              <w:fldChar w:fldCharType="end"/>
            </w:r>
          </w:hyperlink>
        </w:p>
        <w:p w14:paraId="40A2408A"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0" w:history="1">
            <w:r w:rsidRPr="00863514">
              <w:rPr>
                <w:rStyle w:val="Hyperlink"/>
                <w:noProof/>
              </w:rPr>
              <w:t>DATA OWNERSHIP and RIGHTS</w:t>
            </w:r>
            <w:r>
              <w:rPr>
                <w:noProof/>
                <w:webHidden/>
              </w:rPr>
              <w:tab/>
            </w:r>
            <w:r>
              <w:rPr>
                <w:noProof/>
                <w:webHidden/>
              </w:rPr>
              <w:fldChar w:fldCharType="begin"/>
            </w:r>
            <w:r>
              <w:rPr>
                <w:noProof/>
                <w:webHidden/>
              </w:rPr>
              <w:instrText xml:space="preserve"> PAGEREF _Toc173507630 \h </w:instrText>
            </w:r>
            <w:r>
              <w:rPr>
                <w:noProof/>
                <w:webHidden/>
              </w:rPr>
            </w:r>
            <w:r>
              <w:rPr>
                <w:noProof/>
                <w:webHidden/>
              </w:rPr>
              <w:fldChar w:fldCharType="separate"/>
            </w:r>
            <w:r>
              <w:rPr>
                <w:noProof/>
                <w:webHidden/>
              </w:rPr>
              <w:t>15</w:t>
            </w:r>
            <w:r>
              <w:rPr>
                <w:noProof/>
                <w:webHidden/>
              </w:rPr>
              <w:fldChar w:fldCharType="end"/>
            </w:r>
          </w:hyperlink>
        </w:p>
        <w:p w14:paraId="2B92D6A9"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1" w:history="1">
            <w:r w:rsidRPr="00863514">
              <w:rPr>
                <w:rStyle w:val="Hyperlink"/>
                <w:noProof/>
              </w:rPr>
              <w:t>PHYSICAL SECURITY and AUDIT RIGHTS</w:t>
            </w:r>
            <w:r>
              <w:rPr>
                <w:noProof/>
                <w:webHidden/>
              </w:rPr>
              <w:tab/>
            </w:r>
            <w:r>
              <w:rPr>
                <w:noProof/>
                <w:webHidden/>
              </w:rPr>
              <w:fldChar w:fldCharType="begin"/>
            </w:r>
            <w:r>
              <w:rPr>
                <w:noProof/>
                <w:webHidden/>
              </w:rPr>
              <w:instrText xml:space="preserve"> PAGEREF _Toc173507631 \h </w:instrText>
            </w:r>
            <w:r>
              <w:rPr>
                <w:noProof/>
                <w:webHidden/>
              </w:rPr>
            </w:r>
            <w:r>
              <w:rPr>
                <w:noProof/>
                <w:webHidden/>
              </w:rPr>
              <w:fldChar w:fldCharType="separate"/>
            </w:r>
            <w:r>
              <w:rPr>
                <w:noProof/>
                <w:webHidden/>
              </w:rPr>
              <w:t>16</w:t>
            </w:r>
            <w:r>
              <w:rPr>
                <w:noProof/>
                <w:webHidden/>
              </w:rPr>
              <w:fldChar w:fldCharType="end"/>
            </w:r>
          </w:hyperlink>
        </w:p>
        <w:p w14:paraId="3B41D3C8"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2" w:history="1">
            <w:r w:rsidRPr="00863514">
              <w:rPr>
                <w:rStyle w:val="Hyperlink"/>
                <w:noProof/>
              </w:rPr>
              <w:t>CHEROKEE NATION ENTERTAINMENT OBLIGATIONS</w:t>
            </w:r>
            <w:r>
              <w:rPr>
                <w:noProof/>
                <w:webHidden/>
              </w:rPr>
              <w:tab/>
            </w:r>
            <w:r>
              <w:rPr>
                <w:noProof/>
                <w:webHidden/>
              </w:rPr>
              <w:fldChar w:fldCharType="begin"/>
            </w:r>
            <w:r>
              <w:rPr>
                <w:noProof/>
                <w:webHidden/>
              </w:rPr>
              <w:instrText xml:space="preserve"> PAGEREF _Toc173507632 \h </w:instrText>
            </w:r>
            <w:r>
              <w:rPr>
                <w:noProof/>
                <w:webHidden/>
              </w:rPr>
            </w:r>
            <w:r>
              <w:rPr>
                <w:noProof/>
                <w:webHidden/>
              </w:rPr>
              <w:fldChar w:fldCharType="separate"/>
            </w:r>
            <w:r>
              <w:rPr>
                <w:noProof/>
                <w:webHidden/>
              </w:rPr>
              <w:t>16</w:t>
            </w:r>
            <w:r>
              <w:rPr>
                <w:noProof/>
                <w:webHidden/>
              </w:rPr>
              <w:fldChar w:fldCharType="end"/>
            </w:r>
          </w:hyperlink>
        </w:p>
        <w:p w14:paraId="676676F2"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3" w:history="1">
            <w:r w:rsidRPr="00863514">
              <w:rPr>
                <w:rStyle w:val="Hyperlink"/>
                <w:noProof/>
              </w:rPr>
              <w:t>SECTION V</w:t>
            </w:r>
            <w:r>
              <w:rPr>
                <w:noProof/>
                <w:webHidden/>
              </w:rPr>
              <w:tab/>
            </w:r>
            <w:r>
              <w:rPr>
                <w:noProof/>
                <w:webHidden/>
              </w:rPr>
              <w:fldChar w:fldCharType="begin"/>
            </w:r>
            <w:r>
              <w:rPr>
                <w:noProof/>
                <w:webHidden/>
              </w:rPr>
              <w:instrText xml:space="preserve"> PAGEREF _Toc173507633 \h </w:instrText>
            </w:r>
            <w:r>
              <w:rPr>
                <w:noProof/>
                <w:webHidden/>
              </w:rPr>
            </w:r>
            <w:r>
              <w:rPr>
                <w:noProof/>
                <w:webHidden/>
              </w:rPr>
              <w:fldChar w:fldCharType="separate"/>
            </w:r>
            <w:r>
              <w:rPr>
                <w:noProof/>
                <w:webHidden/>
              </w:rPr>
              <w:t>17</w:t>
            </w:r>
            <w:r>
              <w:rPr>
                <w:noProof/>
                <w:webHidden/>
              </w:rPr>
              <w:fldChar w:fldCharType="end"/>
            </w:r>
          </w:hyperlink>
        </w:p>
        <w:p w14:paraId="60EE1334"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4" w:history="1">
            <w:r w:rsidRPr="00863514">
              <w:rPr>
                <w:rStyle w:val="Hyperlink"/>
                <w:noProof/>
              </w:rPr>
              <w:t>STANDARD ARTIFICIAL INTELLIGENCE (AI.) TERMS and CONDITIONS</w:t>
            </w:r>
            <w:r>
              <w:rPr>
                <w:noProof/>
                <w:webHidden/>
              </w:rPr>
              <w:tab/>
            </w:r>
            <w:r>
              <w:rPr>
                <w:noProof/>
                <w:webHidden/>
              </w:rPr>
              <w:fldChar w:fldCharType="begin"/>
            </w:r>
            <w:r>
              <w:rPr>
                <w:noProof/>
                <w:webHidden/>
              </w:rPr>
              <w:instrText xml:space="preserve"> PAGEREF _Toc173507634 \h </w:instrText>
            </w:r>
            <w:r>
              <w:rPr>
                <w:noProof/>
                <w:webHidden/>
              </w:rPr>
            </w:r>
            <w:r>
              <w:rPr>
                <w:noProof/>
                <w:webHidden/>
              </w:rPr>
              <w:fldChar w:fldCharType="separate"/>
            </w:r>
            <w:r>
              <w:rPr>
                <w:noProof/>
                <w:webHidden/>
              </w:rPr>
              <w:t>17</w:t>
            </w:r>
            <w:r>
              <w:rPr>
                <w:noProof/>
                <w:webHidden/>
              </w:rPr>
              <w:fldChar w:fldCharType="end"/>
            </w:r>
          </w:hyperlink>
        </w:p>
        <w:p w14:paraId="2863A44F"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5" w:history="1">
            <w:r w:rsidRPr="00863514">
              <w:rPr>
                <w:rStyle w:val="Hyperlink"/>
                <w:noProof/>
              </w:rPr>
              <w:t>DEFINITIONS</w:t>
            </w:r>
            <w:r>
              <w:rPr>
                <w:noProof/>
                <w:webHidden/>
              </w:rPr>
              <w:tab/>
            </w:r>
            <w:r>
              <w:rPr>
                <w:noProof/>
                <w:webHidden/>
              </w:rPr>
              <w:fldChar w:fldCharType="begin"/>
            </w:r>
            <w:r>
              <w:rPr>
                <w:noProof/>
                <w:webHidden/>
              </w:rPr>
              <w:instrText xml:space="preserve"> PAGEREF _Toc173507635 \h </w:instrText>
            </w:r>
            <w:r>
              <w:rPr>
                <w:noProof/>
                <w:webHidden/>
              </w:rPr>
            </w:r>
            <w:r>
              <w:rPr>
                <w:noProof/>
                <w:webHidden/>
              </w:rPr>
              <w:fldChar w:fldCharType="separate"/>
            </w:r>
            <w:r>
              <w:rPr>
                <w:noProof/>
                <w:webHidden/>
              </w:rPr>
              <w:t>17</w:t>
            </w:r>
            <w:r>
              <w:rPr>
                <w:noProof/>
                <w:webHidden/>
              </w:rPr>
              <w:fldChar w:fldCharType="end"/>
            </w:r>
          </w:hyperlink>
        </w:p>
        <w:p w14:paraId="11A32C31"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6" w:history="1">
            <w:r w:rsidRPr="00863514">
              <w:rPr>
                <w:rStyle w:val="Hyperlink"/>
                <w:noProof/>
              </w:rPr>
              <w:t>CNE ARTIFICIAL INTELLIGENCE (AI) and GAIS STANDARDS</w:t>
            </w:r>
            <w:r>
              <w:rPr>
                <w:noProof/>
                <w:webHidden/>
              </w:rPr>
              <w:tab/>
            </w:r>
            <w:r>
              <w:rPr>
                <w:noProof/>
                <w:webHidden/>
              </w:rPr>
              <w:fldChar w:fldCharType="begin"/>
            </w:r>
            <w:r>
              <w:rPr>
                <w:noProof/>
                <w:webHidden/>
              </w:rPr>
              <w:instrText xml:space="preserve"> PAGEREF _Toc173507636 \h </w:instrText>
            </w:r>
            <w:r>
              <w:rPr>
                <w:noProof/>
                <w:webHidden/>
              </w:rPr>
            </w:r>
            <w:r>
              <w:rPr>
                <w:noProof/>
                <w:webHidden/>
              </w:rPr>
              <w:fldChar w:fldCharType="separate"/>
            </w:r>
            <w:r>
              <w:rPr>
                <w:noProof/>
                <w:webHidden/>
              </w:rPr>
              <w:t>17</w:t>
            </w:r>
            <w:r>
              <w:rPr>
                <w:noProof/>
                <w:webHidden/>
              </w:rPr>
              <w:fldChar w:fldCharType="end"/>
            </w:r>
          </w:hyperlink>
        </w:p>
        <w:p w14:paraId="3BE2FDD6"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7" w:history="1">
            <w:r w:rsidRPr="00863514">
              <w:rPr>
                <w:rStyle w:val="Hyperlink"/>
                <w:noProof/>
              </w:rPr>
              <w:t>SECTION VI</w:t>
            </w:r>
            <w:r>
              <w:rPr>
                <w:noProof/>
                <w:webHidden/>
              </w:rPr>
              <w:tab/>
            </w:r>
            <w:r>
              <w:rPr>
                <w:noProof/>
                <w:webHidden/>
              </w:rPr>
              <w:fldChar w:fldCharType="begin"/>
            </w:r>
            <w:r>
              <w:rPr>
                <w:noProof/>
                <w:webHidden/>
              </w:rPr>
              <w:instrText xml:space="preserve"> PAGEREF _Toc173507637 \h </w:instrText>
            </w:r>
            <w:r>
              <w:rPr>
                <w:noProof/>
                <w:webHidden/>
              </w:rPr>
            </w:r>
            <w:r>
              <w:rPr>
                <w:noProof/>
                <w:webHidden/>
              </w:rPr>
              <w:fldChar w:fldCharType="separate"/>
            </w:r>
            <w:r>
              <w:rPr>
                <w:noProof/>
                <w:webHidden/>
              </w:rPr>
              <w:t>19</w:t>
            </w:r>
            <w:r>
              <w:rPr>
                <w:noProof/>
                <w:webHidden/>
              </w:rPr>
              <w:fldChar w:fldCharType="end"/>
            </w:r>
          </w:hyperlink>
        </w:p>
        <w:p w14:paraId="0E30D0C3"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8" w:history="1">
            <w:r w:rsidRPr="00863514">
              <w:rPr>
                <w:rStyle w:val="Hyperlink"/>
                <w:noProof/>
              </w:rPr>
              <w:t>LIMITATION ON LIABILITY and INDEMNIFICATION</w:t>
            </w:r>
            <w:r>
              <w:rPr>
                <w:noProof/>
                <w:webHidden/>
              </w:rPr>
              <w:tab/>
            </w:r>
            <w:r>
              <w:rPr>
                <w:noProof/>
                <w:webHidden/>
              </w:rPr>
              <w:fldChar w:fldCharType="begin"/>
            </w:r>
            <w:r>
              <w:rPr>
                <w:noProof/>
                <w:webHidden/>
              </w:rPr>
              <w:instrText xml:space="preserve"> PAGEREF _Toc173507638 \h </w:instrText>
            </w:r>
            <w:r>
              <w:rPr>
                <w:noProof/>
                <w:webHidden/>
              </w:rPr>
            </w:r>
            <w:r>
              <w:rPr>
                <w:noProof/>
                <w:webHidden/>
              </w:rPr>
              <w:fldChar w:fldCharType="separate"/>
            </w:r>
            <w:r>
              <w:rPr>
                <w:noProof/>
                <w:webHidden/>
              </w:rPr>
              <w:t>19</w:t>
            </w:r>
            <w:r>
              <w:rPr>
                <w:noProof/>
                <w:webHidden/>
              </w:rPr>
              <w:fldChar w:fldCharType="end"/>
            </w:r>
          </w:hyperlink>
        </w:p>
        <w:p w14:paraId="01C59067"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9" w:history="1">
            <w:r w:rsidRPr="00863514">
              <w:rPr>
                <w:rStyle w:val="Hyperlink"/>
                <w:bCs/>
                <w:noProof/>
              </w:rPr>
              <w:t>LIMITATION ON LIABILITY</w:t>
            </w:r>
            <w:r>
              <w:rPr>
                <w:noProof/>
                <w:webHidden/>
              </w:rPr>
              <w:tab/>
            </w:r>
            <w:r>
              <w:rPr>
                <w:noProof/>
                <w:webHidden/>
              </w:rPr>
              <w:fldChar w:fldCharType="begin"/>
            </w:r>
            <w:r>
              <w:rPr>
                <w:noProof/>
                <w:webHidden/>
              </w:rPr>
              <w:instrText xml:space="preserve"> PAGEREF _Toc173507639 \h </w:instrText>
            </w:r>
            <w:r>
              <w:rPr>
                <w:noProof/>
                <w:webHidden/>
              </w:rPr>
            </w:r>
            <w:r>
              <w:rPr>
                <w:noProof/>
                <w:webHidden/>
              </w:rPr>
              <w:fldChar w:fldCharType="separate"/>
            </w:r>
            <w:r>
              <w:rPr>
                <w:noProof/>
                <w:webHidden/>
              </w:rPr>
              <w:t>19</w:t>
            </w:r>
            <w:r>
              <w:rPr>
                <w:noProof/>
                <w:webHidden/>
              </w:rPr>
              <w:fldChar w:fldCharType="end"/>
            </w:r>
          </w:hyperlink>
        </w:p>
        <w:p w14:paraId="13415E71"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0" w:history="1">
            <w:r w:rsidRPr="00863514">
              <w:rPr>
                <w:rStyle w:val="Hyperlink"/>
                <w:bCs/>
                <w:noProof/>
              </w:rPr>
              <w:t>INDEMNIFICATION</w:t>
            </w:r>
            <w:r>
              <w:rPr>
                <w:noProof/>
                <w:webHidden/>
              </w:rPr>
              <w:tab/>
            </w:r>
            <w:r>
              <w:rPr>
                <w:noProof/>
                <w:webHidden/>
              </w:rPr>
              <w:fldChar w:fldCharType="begin"/>
            </w:r>
            <w:r>
              <w:rPr>
                <w:noProof/>
                <w:webHidden/>
              </w:rPr>
              <w:instrText xml:space="preserve"> PAGEREF _Toc173507640 \h </w:instrText>
            </w:r>
            <w:r>
              <w:rPr>
                <w:noProof/>
                <w:webHidden/>
              </w:rPr>
            </w:r>
            <w:r>
              <w:rPr>
                <w:noProof/>
                <w:webHidden/>
              </w:rPr>
              <w:fldChar w:fldCharType="separate"/>
            </w:r>
            <w:r>
              <w:rPr>
                <w:noProof/>
                <w:webHidden/>
              </w:rPr>
              <w:t>19</w:t>
            </w:r>
            <w:r>
              <w:rPr>
                <w:noProof/>
                <w:webHidden/>
              </w:rPr>
              <w:fldChar w:fldCharType="end"/>
            </w:r>
          </w:hyperlink>
        </w:p>
        <w:p w14:paraId="4DD0D02C"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1" w:history="1">
            <w:r w:rsidRPr="00863514">
              <w:rPr>
                <w:rStyle w:val="Hyperlink"/>
                <w:noProof/>
              </w:rPr>
              <w:t>SECTION VII</w:t>
            </w:r>
            <w:r>
              <w:rPr>
                <w:noProof/>
                <w:webHidden/>
              </w:rPr>
              <w:tab/>
            </w:r>
            <w:r>
              <w:rPr>
                <w:noProof/>
                <w:webHidden/>
              </w:rPr>
              <w:fldChar w:fldCharType="begin"/>
            </w:r>
            <w:r>
              <w:rPr>
                <w:noProof/>
                <w:webHidden/>
              </w:rPr>
              <w:instrText xml:space="preserve"> PAGEREF _Toc173507641 \h </w:instrText>
            </w:r>
            <w:r>
              <w:rPr>
                <w:noProof/>
                <w:webHidden/>
              </w:rPr>
            </w:r>
            <w:r>
              <w:rPr>
                <w:noProof/>
                <w:webHidden/>
              </w:rPr>
              <w:fldChar w:fldCharType="separate"/>
            </w:r>
            <w:r>
              <w:rPr>
                <w:noProof/>
                <w:webHidden/>
              </w:rPr>
              <w:t>20</w:t>
            </w:r>
            <w:r>
              <w:rPr>
                <w:noProof/>
                <w:webHidden/>
              </w:rPr>
              <w:fldChar w:fldCharType="end"/>
            </w:r>
          </w:hyperlink>
        </w:p>
        <w:p w14:paraId="5ECEFE86"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2" w:history="1">
            <w:r w:rsidRPr="00863514">
              <w:rPr>
                <w:rStyle w:val="Hyperlink"/>
                <w:noProof/>
              </w:rPr>
              <w:t>INSURANCE REQUIREMENTS</w:t>
            </w:r>
            <w:r>
              <w:rPr>
                <w:noProof/>
                <w:webHidden/>
              </w:rPr>
              <w:tab/>
            </w:r>
            <w:r>
              <w:rPr>
                <w:noProof/>
                <w:webHidden/>
              </w:rPr>
              <w:fldChar w:fldCharType="begin"/>
            </w:r>
            <w:r>
              <w:rPr>
                <w:noProof/>
                <w:webHidden/>
              </w:rPr>
              <w:instrText xml:space="preserve"> PAGEREF _Toc173507642 \h </w:instrText>
            </w:r>
            <w:r>
              <w:rPr>
                <w:noProof/>
                <w:webHidden/>
              </w:rPr>
            </w:r>
            <w:r>
              <w:rPr>
                <w:noProof/>
                <w:webHidden/>
              </w:rPr>
              <w:fldChar w:fldCharType="separate"/>
            </w:r>
            <w:r>
              <w:rPr>
                <w:noProof/>
                <w:webHidden/>
              </w:rPr>
              <w:t>20</w:t>
            </w:r>
            <w:r>
              <w:rPr>
                <w:noProof/>
                <w:webHidden/>
              </w:rPr>
              <w:fldChar w:fldCharType="end"/>
            </w:r>
          </w:hyperlink>
        </w:p>
        <w:p w14:paraId="46075304"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3" w:history="1">
            <w:r w:rsidRPr="00863514">
              <w:rPr>
                <w:rStyle w:val="Hyperlink"/>
                <w:bCs/>
                <w:noProof/>
              </w:rPr>
              <w:t>INSURANCE REQUIREMENTS FOR IT PROFESSIONAL SERVICES:</w:t>
            </w:r>
            <w:r>
              <w:rPr>
                <w:noProof/>
                <w:webHidden/>
              </w:rPr>
              <w:tab/>
            </w:r>
            <w:r>
              <w:rPr>
                <w:noProof/>
                <w:webHidden/>
              </w:rPr>
              <w:fldChar w:fldCharType="begin"/>
            </w:r>
            <w:r>
              <w:rPr>
                <w:noProof/>
                <w:webHidden/>
              </w:rPr>
              <w:instrText xml:space="preserve"> PAGEREF _Toc173507643 \h </w:instrText>
            </w:r>
            <w:r>
              <w:rPr>
                <w:noProof/>
                <w:webHidden/>
              </w:rPr>
            </w:r>
            <w:r>
              <w:rPr>
                <w:noProof/>
                <w:webHidden/>
              </w:rPr>
              <w:fldChar w:fldCharType="separate"/>
            </w:r>
            <w:r>
              <w:rPr>
                <w:noProof/>
                <w:webHidden/>
              </w:rPr>
              <w:t>20</w:t>
            </w:r>
            <w:r>
              <w:rPr>
                <w:noProof/>
                <w:webHidden/>
              </w:rPr>
              <w:fldChar w:fldCharType="end"/>
            </w:r>
          </w:hyperlink>
        </w:p>
        <w:p w14:paraId="22088F5B"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4" w:history="1">
            <w:r w:rsidRPr="00863514">
              <w:rPr>
                <w:rStyle w:val="Hyperlink"/>
                <w:noProof/>
              </w:rPr>
              <w:t>MINIMUM SCOPE and LIMIT OF INSURANCE</w:t>
            </w:r>
            <w:r>
              <w:rPr>
                <w:noProof/>
                <w:webHidden/>
              </w:rPr>
              <w:tab/>
            </w:r>
            <w:r>
              <w:rPr>
                <w:noProof/>
                <w:webHidden/>
              </w:rPr>
              <w:fldChar w:fldCharType="begin"/>
            </w:r>
            <w:r>
              <w:rPr>
                <w:noProof/>
                <w:webHidden/>
              </w:rPr>
              <w:instrText xml:space="preserve"> PAGEREF _Toc173507644 \h </w:instrText>
            </w:r>
            <w:r>
              <w:rPr>
                <w:noProof/>
                <w:webHidden/>
              </w:rPr>
            </w:r>
            <w:r>
              <w:rPr>
                <w:noProof/>
                <w:webHidden/>
              </w:rPr>
              <w:fldChar w:fldCharType="separate"/>
            </w:r>
            <w:r>
              <w:rPr>
                <w:noProof/>
                <w:webHidden/>
              </w:rPr>
              <w:t>20</w:t>
            </w:r>
            <w:r>
              <w:rPr>
                <w:noProof/>
                <w:webHidden/>
              </w:rPr>
              <w:fldChar w:fldCharType="end"/>
            </w:r>
          </w:hyperlink>
        </w:p>
        <w:p w14:paraId="3D7053CD"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5" w:history="1">
            <w:r w:rsidRPr="00863514">
              <w:rPr>
                <w:rStyle w:val="Hyperlink"/>
                <w:noProof/>
              </w:rPr>
              <w:t>OTHER INSURANCE PROVISIONS</w:t>
            </w:r>
            <w:r>
              <w:rPr>
                <w:noProof/>
                <w:webHidden/>
              </w:rPr>
              <w:tab/>
            </w:r>
            <w:r>
              <w:rPr>
                <w:noProof/>
                <w:webHidden/>
              </w:rPr>
              <w:fldChar w:fldCharType="begin"/>
            </w:r>
            <w:r>
              <w:rPr>
                <w:noProof/>
                <w:webHidden/>
              </w:rPr>
              <w:instrText xml:space="preserve"> PAGEREF _Toc173507645 \h </w:instrText>
            </w:r>
            <w:r>
              <w:rPr>
                <w:noProof/>
                <w:webHidden/>
              </w:rPr>
            </w:r>
            <w:r>
              <w:rPr>
                <w:noProof/>
                <w:webHidden/>
              </w:rPr>
              <w:fldChar w:fldCharType="separate"/>
            </w:r>
            <w:r>
              <w:rPr>
                <w:noProof/>
                <w:webHidden/>
              </w:rPr>
              <w:t>21</w:t>
            </w:r>
            <w:r>
              <w:rPr>
                <w:noProof/>
                <w:webHidden/>
              </w:rPr>
              <w:fldChar w:fldCharType="end"/>
            </w:r>
          </w:hyperlink>
        </w:p>
        <w:p w14:paraId="194BACBA"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6" w:history="1">
            <w:r w:rsidRPr="00863514">
              <w:rPr>
                <w:rStyle w:val="Hyperlink"/>
                <w:noProof/>
              </w:rPr>
              <w:t>VERIFICATION of COVERAGE</w:t>
            </w:r>
            <w:r>
              <w:rPr>
                <w:noProof/>
                <w:webHidden/>
              </w:rPr>
              <w:tab/>
            </w:r>
            <w:r>
              <w:rPr>
                <w:noProof/>
                <w:webHidden/>
              </w:rPr>
              <w:fldChar w:fldCharType="begin"/>
            </w:r>
            <w:r>
              <w:rPr>
                <w:noProof/>
                <w:webHidden/>
              </w:rPr>
              <w:instrText xml:space="preserve"> PAGEREF _Toc173507646 \h </w:instrText>
            </w:r>
            <w:r>
              <w:rPr>
                <w:noProof/>
                <w:webHidden/>
              </w:rPr>
            </w:r>
            <w:r>
              <w:rPr>
                <w:noProof/>
                <w:webHidden/>
              </w:rPr>
              <w:fldChar w:fldCharType="separate"/>
            </w:r>
            <w:r>
              <w:rPr>
                <w:noProof/>
                <w:webHidden/>
              </w:rPr>
              <w:t>22</w:t>
            </w:r>
            <w:r>
              <w:rPr>
                <w:noProof/>
                <w:webHidden/>
              </w:rPr>
              <w:fldChar w:fldCharType="end"/>
            </w:r>
          </w:hyperlink>
        </w:p>
        <w:p w14:paraId="072E1977"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7" w:history="1">
            <w:r w:rsidRPr="00863514">
              <w:rPr>
                <w:rStyle w:val="Hyperlink"/>
                <w:noProof/>
              </w:rPr>
              <w:t>SECTION VIII</w:t>
            </w:r>
            <w:r>
              <w:rPr>
                <w:noProof/>
                <w:webHidden/>
              </w:rPr>
              <w:tab/>
            </w:r>
            <w:r>
              <w:rPr>
                <w:noProof/>
                <w:webHidden/>
              </w:rPr>
              <w:fldChar w:fldCharType="begin"/>
            </w:r>
            <w:r>
              <w:rPr>
                <w:noProof/>
                <w:webHidden/>
              </w:rPr>
              <w:instrText xml:space="preserve"> PAGEREF _Toc173507647 \h </w:instrText>
            </w:r>
            <w:r>
              <w:rPr>
                <w:noProof/>
                <w:webHidden/>
              </w:rPr>
            </w:r>
            <w:r>
              <w:rPr>
                <w:noProof/>
                <w:webHidden/>
              </w:rPr>
              <w:fldChar w:fldCharType="separate"/>
            </w:r>
            <w:r>
              <w:rPr>
                <w:noProof/>
                <w:webHidden/>
              </w:rPr>
              <w:t>22</w:t>
            </w:r>
            <w:r>
              <w:rPr>
                <w:noProof/>
                <w:webHidden/>
              </w:rPr>
              <w:fldChar w:fldCharType="end"/>
            </w:r>
          </w:hyperlink>
        </w:p>
        <w:p w14:paraId="0E939F0F"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8" w:history="1">
            <w:r w:rsidRPr="00863514">
              <w:rPr>
                <w:rStyle w:val="Hyperlink"/>
                <w:noProof/>
              </w:rPr>
              <w:t>BOND REQUIREMENTS</w:t>
            </w:r>
            <w:r>
              <w:rPr>
                <w:noProof/>
                <w:webHidden/>
              </w:rPr>
              <w:tab/>
            </w:r>
            <w:r>
              <w:rPr>
                <w:noProof/>
                <w:webHidden/>
              </w:rPr>
              <w:fldChar w:fldCharType="begin"/>
            </w:r>
            <w:r>
              <w:rPr>
                <w:noProof/>
                <w:webHidden/>
              </w:rPr>
              <w:instrText xml:space="preserve"> PAGEREF _Toc173507648 \h </w:instrText>
            </w:r>
            <w:r>
              <w:rPr>
                <w:noProof/>
                <w:webHidden/>
              </w:rPr>
            </w:r>
            <w:r>
              <w:rPr>
                <w:noProof/>
                <w:webHidden/>
              </w:rPr>
              <w:fldChar w:fldCharType="separate"/>
            </w:r>
            <w:r>
              <w:rPr>
                <w:noProof/>
                <w:webHidden/>
              </w:rPr>
              <w:t>22</w:t>
            </w:r>
            <w:r>
              <w:rPr>
                <w:noProof/>
                <w:webHidden/>
              </w:rPr>
              <w:fldChar w:fldCharType="end"/>
            </w:r>
          </w:hyperlink>
        </w:p>
        <w:p w14:paraId="5049B819"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9" w:history="1">
            <w:r w:rsidRPr="00863514">
              <w:rPr>
                <w:rStyle w:val="Hyperlink"/>
                <w:bCs/>
                <w:noProof/>
              </w:rPr>
              <w:t>BID BOND and PERFORMANCE, PAYMENT, and MAINTENANCE BONDS:</w:t>
            </w:r>
            <w:r>
              <w:rPr>
                <w:noProof/>
                <w:webHidden/>
              </w:rPr>
              <w:tab/>
            </w:r>
            <w:r>
              <w:rPr>
                <w:noProof/>
                <w:webHidden/>
              </w:rPr>
              <w:fldChar w:fldCharType="begin"/>
            </w:r>
            <w:r>
              <w:rPr>
                <w:noProof/>
                <w:webHidden/>
              </w:rPr>
              <w:instrText xml:space="preserve"> PAGEREF _Toc173507649 \h </w:instrText>
            </w:r>
            <w:r>
              <w:rPr>
                <w:noProof/>
                <w:webHidden/>
              </w:rPr>
            </w:r>
            <w:r>
              <w:rPr>
                <w:noProof/>
                <w:webHidden/>
              </w:rPr>
              <w:fldChar w:fldCharType="separate"/>
            </w:r>
            <w:r>
              <w:rPr>
                <w:noProof/>
                <w:webHidden/>
              </w:rPr>
              <w:t>22</w:t>
            </w:r>
            <w:r>
              <w:rPr>
                <w:noProof/>
                <w:webHidden/>
              </w:rPr>
              <w:fldChar w:fldCharType="end"/>
            </w:r>
          </w:hyperlink>
        </w:p>
        <w:p w14:paraId="37287305"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0" w:history="1">
            <w:r w:rsidRPr="00863514">
              <w:rPr>
                <w:rStyle w:val="Hyperlink"/>
                <w:noProof/>
              </w:rPr>
              <w:t>SECTION IX</w:t>
            </w:r>
            <w:r>
              <w:rPr>
                <w:noProof/>
                <w:webHidden/>
              </w:rPr>
              <w:tab/>
            </w:r>
            <w:r>
              <w:rPr>
                <w:noProof/>
                <w:webHidden/>
              </w:rPr>
              <w:fldChar w:fldCharType="begin"/>
            </w:r>
            <w:r>
              <w:rPr>
                <w:noProof/>
                <w:webHidden/>
              </w:rPr>
              <w:instrText xml:space="preserve"> PAGEREF _Toc173507650 \h </w:instrText>
            </w:r>
            <w:r>
              <w:rPr>
                <w:noProof/>
                <w:webHidden/>
              </w:rPr>
            </w:r>
            <w:r>
              <w:rPr>
                <w:noProof/>
                <w:webHidden/>
              </w:rPr>
              <w:fldChar w:fldCharType="separate"/>
            </w:r>
            <w:r>
              <w:rPr>
                <w:noProof/>
                <w:webHidden/>
              </w:rPr>
              <w:t>24</w:t>
            </w:r>
            <w:r>
              <w:rPr>
                <w:noProof/>
                <w:webHidden/>
              </w:rPr>
              <w:fldChar w:fldCharType="end"/>
            </w:r>
          </w:hyperlink>
        </w:p>
        <w:p w14:paraId="25D15BC9"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1" w:history="1">
            <w:r w:rsidRPr="00863514">
              <w:rPr>
                <w:rStyle w:val="Hyperlink"/>
                <w:noProof/>
              </w:rPr>
              <w:t>CONFIDENTIALITY and BUSINESS RELATIONSHIP/NON-COLLUSION REPRESENTATIONS</w:t>
            </w:r>
            <w:r>
              <w:rPr>
                <w:noProof/>
                <w:webHidden/>
              </w:rPr>
              <w:tab/>
            </w:r>
            <w:r>
              <w:rPr>
                <w:noProof/>
                <w:webHidden/>
              </w:rPr>
              <w:fldChar w:fldCharType="begin"/>
            </w:r>
            <w:r>
              <w:rPr>
                <w:noProof/>
                <w:webHidden/>
              </w:rPr>
              <w:instrText xml:space="preserve"> PAGEREF _Toc173507651 \h </w:instrText>
            </w:r>
            <w:r>
              <w:rPr>
                <w:noProof/>
                <w:webHidden/>
              </w:rPr>
            </w:r>
            <w:r>
              <w:rPr>
                <w:noProof/>
                <w:webHidden/>
              </w:rPr>
              <w:fldChar w:fldCharType="separate"/>
            </w:r>
            <w:r>
              <w:rPr>
                <w:noProof/>
                <w:webHidden/>
              </w:rPr>
              <w:t>24</w:t>
            </w:r>
            <w:r>
              <w:rPr>
                <w:noProof/>
                <w:webHidden/>
              </w:rPr>
              <w:fldChar w:fldCharType="end"/>
            </w:r>
          </w:hyperlink>
        </w:p>
        <w:p w14:paraId="6BBB071B" w14:textId="77777777" w:rsidR="003C0C8A" w:rsidRDefault="003C0C8A">
          <w:r>
            <w:rPr>
              <w:b/>
              <w:bCs/>
              <w:noProof/>
            </w:rPr>
            <w:fldChar w:fldCharType="end"/>
          </w:r>
        </w:p>
      </w:sdtContent>
    </w:sdt>
    <w:p w14:paraId="010C95E4" w14:textId="77777777" w:rsidR="00AF0245" w:rsidRPr="00BA77B8" w:rsidRDefault="00AF0245">
      <w:pPr>
        <w:tabs>
          <w:tab w:val="left" w:pos="720"/>
        </w:tabs>
        <w:rPr>
          <w:rFonts w:ascii="Times New Roman" w:hAnsi="Times New Roman"/>
          <w:sz w:val="24"/>
          <w:szCs w:val="24"/>
        </w:rPr>
      </w:pPr>
    </w:p>
    <w:p w14:paraId="5ADF01B3" w14:textId="77777777" w:rsidR="00671E4C" w:rsidRPr="00E00823" w:rsidRDefault="00671E4C" w:rsidP="00ED274D">
      <w:pPr>
        <w:pStyle w:val="Heading1"/>
        <w:jc w:val="center"/>
      </w:pPr>
      <w:r w:rsidRPr="00E00823">
        <w:br w:type="page"/>
      </w:r>
      <w:bookmarkStart w:id="1" w:name="_Toc173507603"/>
      <w:r w:rsidRPr="00E00823">
        <w:lastRenderedPageBreak/>
        <w:t>SECTION I</w:t>
      </w:r>
      <w:bookmarkEnd w:id="1"/>
    </w:p>
    <w:p w14:paraId="385120DF" w14:textId="77777777" w:rsidR="00671E4C" w:rsidRPr="00E00823" w:rsidRDefault="00671E4C" w:rsidP="00671E4C">
      <w:pPr>
        <w:pStyle w:val="Title"/>
        <w:rPr>
          <w:sz w:val="24"/>
          <w:szCs w:val="24"/>
        </w:rPr>
      </w:pPr>
    </w:p>
    <w:p w14:paraId="1B66DF15" w14:textId="77777777" w:rsidR="00671E4C" w:rsidRPr="009A3B74" w:rsidRDefault="00671E4C" w:rsidP="002E6460">
      <w:pPr>
        <w:pStyle w:val="Heading2"/>
        <w:jc w:val="center"/>
        <w:rPr>
          <w:bCs/>
          <w:szCs w:val="24"/>
        </w:rPr>
      </w:pPr>
      <w:bookmarkStart w:id="2" w:name="_Toc173507604"/>
      <w:r w:rsidRPr="009A3B74">
        <w:rPr>
          <w:szCs w:val="24"/>
        </w:rPr>
        <w:t>SOLICITATION TO BID</w:t>
      </w:r>
      <w:bookmarkEnd w:id="2"/>
    </w:p>
    <w:p w14:paraId="5488FAD3" w14:textId="77777777" w:rsidR="00043FBA" w:rsidRPr="009A3B74" w:rsidRDefault="00043FBA" w:rsidP="00C17AD8">
      <w:pPr>
        <w:jc w:val="center"/>
        <w:rPr>
          <w:rFonts w:ascii="Times New Roman" w:hAnsi="Times New Roman"/>
          <w:b/>
          <w:bCs/>
          <w:sz w:val="24"/>
          <w:szCs w:val="24"/>
        </w:rPr>
      </w:pPr>
    </w:p>
    <w:p w14:paraId="260B5475"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1BB3E43F" w14:textId="77777777" w:rsidR="00C74C88" w:rsidRPr="00E00823" w:rsidRDefault="00C74C88" w:rsidP="00C17AD8">
      <w:pPr>
        <w:jc w:val="center"/>
        <w:rPr>
          <w:rFonts w:ascii="Times New Roman" w:hAnsi="Times New Roman"/>
          <w:sz w:val="24"/>
          <w:szCs w:val="24"/>
        </w:rPr>
      </w:pPr>
    </w:p>
    <w:p w14:paraId="5F481343" w14:textId="5F1BC5D0" w:rsidR="00671E4C" w:rsidRPr="00B10243" w:rsidRDefault="00E84250" w:rsidP="2BFB67B9">
      <w:pPr>
        <w:jc w:val="center"/>
        <w:rPr>
          <w:sz w:val="24"/>
          <w:szCs w:val="24"/>
        </w:rPr>
      </w:pPr>
      <w:r w:rsidRPr="00FE0786">
        <w:rPr>
          <w:rFonts w:ascii="Times New Roman" w:hAnsi="Times New Roman"/>
          <w:b/>
          <w:bCs/>
          <w:sz w:val="24"/>
          <w:szCs w:val="24"/>
        </w:rPr>
        <w:t>PROJECT NAME</w:t>
      </w:r>
      <w:r w:rsidR="619A7680" w:rsidRPr="00FE0786">
        <w:rPr>
          <w:rFonts w:ascii="Times New Roman" w:hAnsi="Times New Roman"/>
          <w:sz w:val="24"/>
          <w:szCs w:val="24"/>
        </w:rPr>
        <w:t>:</w:t>
      </w:r>
      <w:sdt>
        <w:sdtPr>
          <w:rPr>
            <w:rFonts w:ascii="Times New Roman" w:hAnsi="Times New Roman"/>
            <w:sz w:val="24"/>
            <w:szCs w:val="24"/>
          </w:rPr>
          <w:id w:val="-1949535653"/>
          <w:placeholder>
            <w:docPart w:val="A92B62D998ED4C79A156417896D1250B"/>
          </w:placeholder>
        </w:sdtPr>
        <w:sdtContent>
          <w:r w:rsidR="00974FC0">
            <w:rPr>
              <w:rFonts w:ascii="Times New Roman" w:hAnsi="Times New Roman"/>
              <w:sz w:val="24"/>
              <w:szCs w:val="24"/>
            </w:rPr>
            <w:t>AV Vendor Service Agreement</w:t>
          </w:r>
        </w:sdtContent>
      </w:sdt>
    </w:p>
    <w:p w14:paraId="6B17CB07" w14:textId="77777777" w:rsidR="00671E4C" w:rsidRPr="00E00823" w:rsidRDefault="00671E4C" w:rsidP="007D3D4A">
      <w:pPr>
        <w:jc w:val="both"/>
        <w:rPr>
          <w:rFonts w:ascii="Times New Roman" w:hAnsi="Times New Roman"/>
          <w:sz w:val="24"/>
          <w:szCs w:val="24"/>
        </w:rPr>
      </w:pPr>
    </w:p>
    <w:p w14:paraId="0AD4B5A5" w14:textId="0D72C043" w:rsidR="005F7F03" w:rsidRDefault="00251507" w:rsidP="00EB0F79">
      <w:pPr>
        <w:pStyle w:val="BodyText"/>
        <w:kinsoku w:val="0"/>
        <w:spacing w:before="229"/>
        <w:ind w:right="93"/>
        <w:jc w:val="both"/>
        <w:rPr>
          <w:rFonts w:ascii="Times New Roman" w:hAnsi="Times New Roman"/>
          <w:sz w:val="24"/>
          <w:szCs w:val="24"/>
        </w:rPr>
      </w:pPr>
      <w:r>
        <w:rPr>
          <w:rFonts w:ascii="Times New Roman" w:hAnsi="Times New Roman"/>
          <w:sz w:val="24"/>
          <w:szCs w:val="24"/>
        </w:rPr>
        <w:t>Cherokee Nation Entertainment, LLC is soliciting sealed bids</w:t>
      </w:r>
      <w:r w:rsidR="00B6014F">
        <w:rPr>
          <w:rFonts w:ascii="Times New Roman" w:hAnsi="Times New Roman"/>
          <w:sz w:val="24"/>
          <w:szCs w:val="24"/>
        </w:rPr>
        <w:t xml:space="preserve"> </w:t>
      </w:r>
      <w:r w:rsidR="00B9689F">
        <w:rPr>
          <w:rFonts w:ascii="Times New Roman" w:hAnsi="Times New Roman"/>
          <w:sz w:val="24"/>
          <w:szCs w:val="24"/>
        </w:rPr>
        <w:t xml:space="preserve">to furnish </w:t>
      </w:r>
      <w:r w:rsidR="00C74C88">
        <w:rPr>
          <w:rFonts w:ascii="Times New Roman" w:hAnsi="Times New Roman"/>
          <w:sz w:val="24"/>
          <w:szCs w:val="24"/>
        </w:rPr>
        <w:t>a proposal</w:t>
      </w:r>
      <w:r w:rsidR="00FF6952" w:rsidRPr="00FF6952">
        <w:rPr>
          <w:rFonts w:ascii="Times New Roman" w:hAnsi="Times New Roman"/>
          <w:sz w:val="24"/>
          <w:szCs w:val="24"/>
        </w:rPr>
        <w:t xml:space="preserve"> for </w:t>
      </w:r>
      <w:sdt>
        <w:sdtPr>
          <w:rPr>
            <w:rFonts w:ascii="Times New Roman" w:hAnsi="Times New Roman"/>
            <w:sz w:val="24"/>
            <w:szCs w:val="24"/>
          </w:rPr>
          <w:id w:val="-2024157005"/>
          <w:placeholder>
            <w:docPart w:val="964AA735E78A42AAAEA179AB31B3B13D"/>
          </w:placeholder>
          <w:text/>
        </w:sdtPr>
        <w:sdtContent>
          <w:r w:rsidR="00974FC0">
            <w:rPr>
              <w:rFonts w:ascii="Times New Roman" w:hAnsi="Times New Roman"/>
              <w:sz w:val="24"/>
              <w:szCs w:val="24"/>
            </w:rPr>
            <w:t xml:space="preserve">the 3-year Audio-Visual Service Agreement to provide maintenance </w:t>
          </w:r>
          <w:r w:rsidR="009226E3">
            <w:rPr>
              <w:rFonts w:ascii="Times New Roman" w:hAnsi="Times New Roman"/>
              <w:sz w:val="24"/>
              <w:szCs w:val="24"/>
            </w:rPr>
            <w:t>for CNE properties</w:t>
          </w:r>
        </w:sdtContent>
      </w:sdt>
      <w:r w:rsidR="004F4219">
        <w:rPr>
          <w:sz w:val="24"/>
          <w:szCs w:val="24"/>
        </w:rPr>
        <w:t>.</w:t>
      </w:r>
    </w:p>
    <w:p w14:paraId="1D493636" w14:textId="77777777" w:rsidR="005F7F03" w:rsidRDefault="005F7F03" w:rsidP="007D3D4A">
      <w:pPr>
        <w:jc w:val="both"/>
        <w:rPr>
          <w:rFonts w:ascii="Times New Roman" w:hAnsi="Times New Roman"/>
          <w:sz w:val="24"/>
          <w:szCs w:val="24"/>
        </w:rPr>
      </w:pPr>
    </w:p>
    <w:p w14:paraId="1CB18318" w14:textId="77777777" w:rsidR="002B2889" w:rsidRPr="00815F18" w:rsidRDefault="002B2889" w:rsidP="00815F18">
      <w:pPr>
        <w:pStyle w:val="Heading2"/>
        <w:jc w:val="center"/>
      </w:pPr>
      <w:bookmarkStart w:id="3" w:name="_Toc173507605"/>
      <w:r w:rsidRPr="00815F18">
        <w:t>RESPONSE INSTRUCTIONS</w:t>
      </w:r>
      <w:bookmarkEnd w:id="3"/>
    </w:p>
    <w:p w14:paraId="60FF0283" w14:textId="77777777" w:rsidR="002B2889" w:rsidRDefault="002B2889" w:rsidP="3C47370F">
      <w:pPr>
        <w:rPr>
          <w:rFonts w:ascii="Times New Roman" w:hAnsi="Times New Roman"/>
          <w:sz w:val="24"/>
          <w:szCs w:val="24"/>
        </w:rPr>
      </w:pPr>
    </w:p>
    <w:p w14:paraId="321050C7" w14:textId="77777777" w:rsidR="00671E4C" w:rsidRDefault="007761AD" w:rsidP="3C47370F">
      <w:pPr>
        <w:rPr>
          <w:rFonts w:ascii="Times New Roman" w:hAnsi="Times New Roman"/>
          <w:b/>
          <w:bCs/>
          <w:sz w:val="24"/>
          <w:szCs w:val="24"/>
          <w:u w:val="single"/>
        </w:rPr>
      </w:pPr>
      <w:r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2">
        <w:r w:rsidR="009916DF" w:rsidRPr="77DC3109">
          <w:rPr>
            <w:rStyle w:val="Hyperlink"/>
            <w:rFonts w:ascii="Times New Roman" w:hAnsi="Times New Roman"/>
            <w:sz w:val="24"/>
            <w:szCs w:val="24"/>
          </w:rPr>
          <w:t>bids@cnent.com</w:t>
        </w:r>
      </w:hyperlink>
      <w:r w:rsidR="00072961">
        <w:rPr>
          <w:rStyle w:val="Hyperlink"/>
          <w:rFonts w:ascii="Times New Roman" w:hAnsi="Times New Roman"/>
          <w:sz w:val="24"/>
          <w:szCs w:val="24"/>
        </w:rPr>
        <w:t>.</w:t>
      </w:r>
      <w:r w:rsidR="00095C54" w:rsidRPr="77DC3109">
        <w:rPr>
          <w:rFonts w:ascii="Times New Roman" w:hAnsi="Times New Roman"/>
          <w:color w:val="000000" w:themeColor="text1"/>
          <w:sz w:val="24"/>
          <w:szCs w:val="24"/>
        </w:rPr>
        <w:t xml:space="preserve"> </w:t>
      </w:r>
      <w:r w:rsidR="00E75B19">
        <w:rPr>
          <w:rFonts w:ascii="Times New Roman" w:hAnsi="Times New Roman"/>
          <w:sz w:val="24"/>
          <w:szCs w:val="24"/>
        </w:rPr>
        <w:t xml:space="preserve">Please copy and paste the Subject line below into </w:t>
      </w:r>
      <w:r w:rsidR="00CF1265">
        <w:rPr>
          <w:rFonts w:ascii="Times New Roman" w:hAnsi="Times New Roman"/>
          <w:sz w:val="24"/>
          <w:szCs w:val="24"/>
        </w:rPr>
        <w:t>your</w:t>
      </w:r>
      <w:r w:rsidR="00E75B19">
        <w:rPr>
          <w:rFonts w:ascii="Times New Roman" w:hAnsi="Times New Roman"/>
          <w:sz w:val="24"/>
          <w:szCs w:val="24"/>
        </w:rPr>
        <w:t xml:space="preserve"> email subject line</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E75B19">
        <w:rPr>
          <w:rFonts w:ascii="Times New Roman" w:hAnsi="Times New Roman"/>
          <w:sz w:val="24"/>
          <w:szCs w:val="24"/>
        </w:rPr>
        <w:t xml:space="preserve"> </w:t>
      </w:r>
      <w:r w:rsidR="00072961">
        <w:rPr>
          <w:rFonts w:ascii="Times New Roman" w:hAnsi="Times New Roman"/>
          <w:sz w:val="24"/>
          <w:szCs w:val="24"/>
        </w:rPr>
        <w:t>R</w:t>
      </w:r>
      <w:r w:rsidR="005D1D2F">
        <w:rPr>
          <w:rFonts w:ascii="Times New Roman" w:hAnsi="Times New Roman"/>
          <w:sz w:val="24"/>
          <w:szCs w:val="24"/>
        </w:rPr>
        <w:t>FP</w:t>
      </w:r>
      <w:r w:rsidR="00072961">
        <w:rPr>
          <w:rFonts w:ascii="Times New Roman" w:hAnsi="Times New Roman"/>
          <w:sz w:val="24"/>
          <w:szCs w:val="24"/>
        </w:rPr>
        <w:t xml:space="preserve"> documents must be sent as an attachment.</w:t>
      </w:r>
      <w:r w:rsidR="009916DF" w:rsidRPr="77DC3109">
        <w:rPr>
          <w:rFonts w:ascii="Times New Roman" w:hAnsi="Times New Roman"/>
          <w:color w:val="000000" w:themeColor="text1"/>
          <w:sz w:val="24"/>
          <w:szCs w:val="24"/>
        </w:rPr>
        <w:t xml:space="preserve"> </w:t>
      </w:r>
      <w:r w:rsidR="00CF1265" w:rsidRPr="77DC3109">
        <w:rPr>
          <w:rFonts w:ascii="Times New Roman" w:hAnsi="Times New Roman"/>
          <w:color w:val="000000" w:themeColor="text1"/>
          <w:sz w:val="24"/>
          <w:szCs w:val="24"/>
        </w:rPr>
        <w:t>P</w:t>
      </w:r>
      <w:r w:rsidR="00CF1265" w:rsidRPr="77DC3109">
        <w:rPr>
          <w:rFonts w:ascii="Times New Roman" w:hAnsi="Times New Roman"/>
          <w:sz w:val="24"/>
          <w:szCs w:val="24"/>
        </w:rPr>
        <w:t xml:space="preserve">roposals are only accepted when submitted to the email address. </w:t>
      </w:r>
      <w:r w:rsidR="00FF6952" w:rsidRPr="77DC3109">
        <w:rPr>
          <w:rFonts w:ascii="Times New Roman" w:hAnsi="Times New Roman"/>
          <w:b/>
          <w:bCs/>
          <w:color w:val="000000" w:themeColor="text1"/>
          <w:sz w:val="24"/>
          <w:szCs w:val="24"/>
          <w:u w:val="single"/>
        </w:rPr>
        <w:t xml:space="preserve">We </w:t>
      </w:r>
      <w:r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 xml:space="preserve">o not copy the buyer on </w:t>
      </w:r>
      <w:r w:rsidR="00B2758D">
        <w:rPr>
          <w:rFonts w:ascii="Times New Roman" w:hAnsi="Times New Roman"/>
          <w:b/>
          <w:bCs/>
          <w:sz w:val="24"/>
          <w:szCs w:val="24"/>
          <w:u w:val="single"/>
        </w:rPr>
        <w:t xml:space="preserve">the </w:t>
      </w:r>
      <w:r w:rsidR="00733BF2" w:rsidRPr="77DC3109">
        <w:rPr>
          <w:rFonts w:ascii="Times New Roman" w:hAnsi="Times New Roman"/>
          <w:b/>
          <w:bCs/>
          <w:sz w:val="24"/>
          <w:szCs w:val="24"/>
          <w:u w:val="single"/>
        </w:rPr>
        <w:t>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p>
    <w:p w14:paraId="36F7BF6E" w14:textId="511C3C9A" w:rsidR="00011B65" w:rsidRPr="00011B65" w:rsidRDefault="00011B65" w:rsidP="00011B65">
      <w:pPr>
        <w:ind w:left="1440" w:firstLine="720"/>
        <w:rPr>
          <w:rFonts w:ascii="Times New Roman" w:hAnsi="Times New Roman"/>
          <w:color w:val="000000" w:themeColor="text1"/>
          <w:sz w:val="24"/>
          <w:szCs w:val="24"/>
          <w:u w:val="single"/>
        </w:rPr>
      </w:pPr>
      <w:r w:rsidRPr="00011B65">
        <w:rPr>
          <w:rFonts w:ascii="Times New Roman" w:hAnsi="Times New Roman"/>
          <w:b/>
          <w:bCs/>
          <w:sz w:val="24"/>
          <w:szCs w:val="24"/>
          <w:u w:val="single"/>
        </w:rPr>
        <w:t xml:space="preserve">Email Subject Line: </w:t>
      </w:r>
      <w:sdt>
        <w:sdtPr>
          <w:rPr>
            <w:rFonts w:ascii="Times New Roman" w:hAnsi="Times New Roman"/>
            <w:b/>
            <w:bCs/>
            <w:sz w:val="24"/>
            <w:szCs w:val="24"/>
            <w:u w:val="single"/>
          </w:rPr>
          <w:alias w:val="ex. CNE070124"/>
          <w:tag w:val="ex. CNE070124"/>
          <w:id w:val="-49146612"/>
          <w:placeholder>
            <w:docPart w:val="AAFD7E9D98F34CBBB6A745C2A9B1F158"/>
          </w:placeholder>
          <w:text/>
        </w:sdtPr>
        <w:sdtContent>
          <w:r w:rsidR="00677478" w:rsidRPr="00677478">
            <w:rPr>
              <w:rFonts w:ascii="Times New Roman" w:hAnsi="Times New Roman"/>
              <w:b/>
              <w:bCs/>
              <w:sz w:val="24"/>
              <w:szCs w:val="24"/>
              <w:u w:val="single"/>
            </w:rPr>
            <w:t>CNE163945</w:t>
          </w:r>
        </w:sdtContent>
      </w:sdt>
    </w:p>
    <w:p w14:paraId="5977B055" w14:textId="77777777" w:rsidR="00C03587" w:rsidRDefault="00C03587" w:rsidP="00C03587">
      <w:pPr>
        <w:ind w:firstLine="720"/>
        <w:jc w:val="both"/>
        <w:rPr>
          <w:rFonts w:ascii="Times New Roman" w:hAnsi="Times New Roman"/>
          <w:sz w:val="24"/>
          <w:szCs w:val="24"/>
        </w:rPr>
      </w:pPr>
    </w:p>
    <w:p w14:paraId="5FB490C2" w14:textId="77777777" w:rsidR="00DA52B1" w:rsidRPr="00DA52B1" w:rsidRDefault="00DA52B1" w:rsidP="00DA52B1">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p>
    <w:p w14:paraId="2D224130" w14:textId="77777777" w:rsidR="00DA52B1" w:rsidRDefault="00DA52B1" w:rsidP="00576EA8">
      <w:pPr>
        <w:jc w:val="both"/>
        <w:rPr>
          <w:rFonts w:ascii="Times New Roman" w:hAnsi="Times New Roman"/>
          <w:sz w:val="24"/>
          <w:szCs w:val="24"/>
        </w:rPr>
      </w:pPr>
    </w:p>
    <w:p w14:paraId="162B98B2"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218D985E" w14:textId="77777777" w:rsidR="00576EA8" w:rsidRPr="00E00823" w:rsidRDefault="00576EA8" w:rsidP="00576EA8">
      <w:pPr>
        <w:jc w:val="both"/>
        <w:rPr>
          <w:rFonts w:ascii="Times New Roman" w:hAnsi="Times New Roman"/>
          <w:sz w:val="24"/>
          <w:szCs w:val="24"/>
        </w:rPr>
      </w:pPr>
    </w:p>
    <w:p w14:paraId="501B0E5D" w14:textId="77777777" w:rsidR="00456745" w:rsidRPr="00E00823" w:rsidRDefault="00456745" w:rsidP="00ED274D">
      <w:pPr>
        <w:pStyle w:val="Heading1"/>
        <w:jc w:val="center"/>
      </w:pPr>
      <w:bookmarkStart w:id="4" w:name="_Toc173507606"/>
      <w:r w:rsidRPr="73EAB770">
        <w:t>SECTION II</w:t>
      </w:r>
      <w:bookmarkEnd w:id="4"/>
    </w:p>
    <w:p w14:paraId="3902D2D0" w14:textId="77777777" w:rsidR="00456745" w:rsidRPr="00E00823" w:rsidRDefault="00456745" w:rsidP="00456745">
      <w:pPr>
        <w:jc w:val="center"/>
        <w:rPr>
          <w:rFonts w:ascii="Times New Roman" w:hAnsi="Times New Roman"/>
          <w:b/>
          <w:sz w:val="24"/>
          <w:szCs w:val="24"/>
        </w:rPr>
      </w:pPr>
    </w:p>
    <w:p w14:paraId="3C5E44EA" w14:textId="77777777" w:rsidR="00456745" w:rsidRPr="009A3B74" w:rsidRDefault="00456745" w:rsidP="002E6460">
      <w:pPr>
        <w:pStyle w:val="Heading2"/>
        <w:jc w:val="center"/>
        <w:rPr>
          <w:szCs w:val="24"/>
        </w:rPr>
      </w:pPr>
      <w:bookmarkStart w:id="5" w:name="_Toc173507607"/>
      <w:r w:rsidRPr="009A3B74">
        <w:rPr>
          <w:szCs w:val="24"/>
        </w:rPr>
        <w:t>INSTRUCTIONS TO BIDDER</w:t>
      </w:r>
      <w:bookmarkEnd w:id="5"/>
    </w:p>
    <w:p w14:paraId="07868633" w14:textId="77777777" w:rsidR="00456745" w:rsidRPr="00E00823" w:rsidRDefault="00456745" w:rsidP="00456745">
      <w:pPr>
        <w:jc w:val="center"/>
        <w:rPr>
          <w:rFonts w:ascii="Times New Roman" w:hAnsi="Times New Roman"/>
          <w:sz w:val="24"/>
          <w:szCs w:val="24"/>
        </w:rPr>
      </w:pPr>
    </w:p>
    <w:p w14:paraId="4ED7070D" w14:textId="77777777" w:rsidR="00456745" w:rsidRPr="00815F18" w:rsidRDefault="00456745" w:rsidP="00815F18">
      <w:pPr>
        <w:pStyle w:val="Style1"/>
        <w:rPr>
          <w:rStyle w:val="Heading3Char"/>
        </w:rPr>
      </w:pPr>
      <w:bookmarkStart w:id="6" w:name="_Toc173507608"/>
      <w:r w:rsidRPr="00B56540">
        <w:rPr>
          <w:bCs/>
        </w:rPr>
        <w:t>1.00</w:t>
      </w:r>
      <w:r w:rsidRPr="00B56540">
        <w:rPr>
          <w:bCs/>
        </w:rPr>
        <w:tab/>
      </w:r>
      <w:r w:rsidRPr="00815F18">
        <w:t>DEFINITIONS</w:t>
      </w:r>
      <w:bookmarkEnd w:id="6"/>
    </w:p>
    <w:p w14:paraId="2A36643A" w14:textId="77777777" w:rsidR="00815F18" w:rsidRDefault="00815F18" w:rsidP="00456745">
      <w:pPr>
        <w:tabs>
          <w:tab w:val="left" w:pos="864"/>
        </w:tabs>
        <w:ind w:left="864" w:hanging="864"/>
        <w:jc w:val="both"/>
        <w:rPr>
          <w:rFonts w:ascii="Times New Roman" w:hAnsi="Times New Roman"/>
          <w:sz w:val="24"/>
          <w:szCs w:val="24"/>
        </w:rPr>
      </w:pPr>
    </w:p>
    <w:p w14:paraId="03AFCB2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0A108476" w14:textId="77777777" w:rsidR="00456745" w:rsidRPr="00E00823" w:rsidRDefault="00456745" w:rsidP="00456745">
      <w:pPr>
        <w:tabs>
          <w:tab w:val="left" w:pos="1440"/>
        </w:tabs>
        <w:ind w:left="1440" w:hanging="1440"/>
        <w:jc w:val="both"/>
        <w:rPr>
          <w:rFonts w:ascii="Times New Roman" w:hAnsi="Times New Roman"/>
          <w:sz w:val="24"/>
          <w:szCs w:val="24"/>
        </w:rPr>
      </w:pPr>
    </w:p>
    <w:p w14:paraId="36B663AE"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0E1AE8A0" w14:textId="77777777" w:rsidR="00456745" w:rsidRPr="00E00823" w:rsidRDefault="00456745" w:rsidP="00456745">
      <w:pPr>
        <w:tabs>
          <w:tab w:val="left" w:pos="1440"/>
        </w:tabs>
        <w:jc w:val="both"/>
        <w:rPr>
          <w:rFonts w:ascii="Times New Roman" w:hAnsi="Times New Roman"/>
          <w:sz w:val="24"/>
          <w:szCs w:val="24"/>
        </w:rPr>
      </w:pPr>
    </w:p>
    <w:p w14:paraId="395AF08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70C96F69" w14:textId="77777777" w:rsidR="00456745" w:rsidRPr="00E00823" w:rsidRDefault="00456745" w:rsidP="00456745">
      <w:pPr>
        <w:tabs>
          <w:tab w:val="left" w:pos="864"/>
        </w:tabs>
        <w:ind w:left="864" w:hanging="864"/>
        <w:jc w:val="both"/>
        <w:rPr>
          <w:rFonts w:ascii="Times New Roman" w:hAnsi="Times New Roman"/>
          <w:sz w:val="24"/>
          <w:szCs w:val="24"/>
        </w:rPr>
      </w:pPr>
    </w:p>
    <w:p w14:paraId="7AC3F438"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4A7D09E5" w14:textId="77777777" w:rsidR="00456745" w:rsidRPr="00E00823" w:rsidRDefault="00456745" w:rsidP="00456745">
      <w:pPr>
        <w:tabs>
          <w:tab w:val="left" w:pos="864"/>
        </w:tabs>
        <w:ind w:left="864" w:hanging="864"/>
        <w:jc w:val="both"/>
        <w:rPr>
          <w:rFonts w:ascii="Times New Roman" w:hAnsi="Times New Roman"/>
          <w:sz w:val="24"/>
          <w:szCs w:val="24"/>
        </w:rPr>
      </w:pPr>
    </w:p>
    <w:p w14:paraId="39F17247"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EB9F0B2" w14:textId="77777777" w:rsidR="00456745" w:rsidRPr="00E00823" w:rsidRDefault="00456745" w:rsidP="00456745">
      <w:pPr>
        <w:tabs>
          <w:tab w:val="left" w:pos="864"/>
        </w:tabs>
        <w:ind w:left="864" w:hanging="864"/>
        <w:jc w:val="both"/>
        <w:rPr>
          <w:rFonts w:ascii="Times New Roman" w:hAnsi="Times New Roman"/>
          <w:sz w:val="24"/>
          <w:szCs w:val="24"/>
        </w:rPr>
      </w:pPr>
    </w:p>
    <w:p w14:paraId="3E53D3E0"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30F411EA" w14:textId="77777777" w:rsidR="00456745" w:rsidRPr="00E00823" w:rsidRDefault="00456745" w:rsidP="00456745">
      <w:pPr>
        <w:ind w:left="864" w:hanging="864"/>
        <w:jc w:val="both"/>
        <w:rPr>
          <w:rFonts w:ascii="Times New Roman" w:hAnsi="Times New Roman"/>
          <w:sz w:val="24"/>
          <w:szCs w:val="24"/>
        </w:rPr>
      </w:pPr>
    </w:p>
    <w:p w14:paraId="1E601A2C" w14:textId="77777777" w:rsidR="00456745" w:rsidRPr="00815F18" w:rsidRDefault="00456745" w:rsidP="00815F18">
      <w:pPr>
        <w:pStyle w:val="Style1"/>
      </w:pPr>
      <w:bookmarkStart w:id="7" w:name="_Toc173507609"/>
      <w:r w:rsidRPr="00C572B3">
        <w:rPr>
          <w:bCs/>
        </w:rPr>
        <w:t>2.00</w:t>
      </w:r>
      <w:r w:rsidRPr="00C572B3">
        <w:rPr>
          <w:bCs/>
        </w:rPr>
        <w:tab/>
      </w:r>
      <w:r w:rsidRPr="00815F18">
        <w:t>DESCRIPTION OF WORK</w:t>
      </w:r>
      <w:bookmarkEnd w:id="7"/>
    </w:p>
    <w:p w14:paraId="67D8CD7E" w14:textId="77777777" w:rsidR="00815F18" w:rsidRDefault="00815F18" w:rsidP="00456745">
      <w:pPr>
        <w:tabs>
          <w:tab w:val="left" w:pos="720"/>
        </w:tabs>
        <w:ind w:left="720" w:hanging="720"/>
        <w:jc w:val="both"/>
        <w:rPr>
          <w:rFonts w:ascii="Times New Roman" w:hAnsi="Times New Roman"/>
          <w:sz w:val="24"/>
          <w:szCs w:val="24"/>
        </w:rPr>
      </w:pPr>
    </w:p>
    <w:p w14:paraId="03504DDE"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3AC7F120" w14:textId="77777777" w:rsidR="00456745" w:rsidRPr="00E00823" w:rsidRDefault="00456745" w:rsidP="00456745">
      <w:pPr>
        <w:tabs>
          <w:tab w:val="left" w:pos="720"/>
        </w:tabs>
        <w:jc w:val="both"/>
        <w:rPr>
          <w:rFonts w:ascii="Times New Roman" w:hAnsi="Times New Roman"/>
          <w:sz w:val="24"/>
          <w:szCs w:val="24"/>
        </w:rPr>
      </w:pPr>
    </w:p>
    <w:p w14:paraId="237A2A4D" w14:textId="77777777" w:rsidR="00456745" w:rsidRPr="00C572B3" w:rsidRDefault="00456745" w:rsidP="00815F18">
      <w:pPr>
        <w:pStyle w:val="Style1"/>
        <w:rPr>
          <w:bCs/>
        </w:rPr>
      </w:pPr>
      <w:bookmarkStart w:id="8" w:name="_Toc173507610"/>
      <w:r w:rsidRPr="00C572B3">
        <w:rPr>
          <w:bCs/>
        </w:rPr>
        <w:t>3.00</w:t>
      </w:r>
      <w:r w:rsidRPr="00C572B3">
        <w:rPr>
          <w:bCs/>
        </w:rPr>
        <w:tab/>
      </w:r>
      <w:r w:rsidRPr="00815F18">
        <w:t xml:space="preserve">FAMILIARITY WITH </w:t>
      </w:r>
      <w:r w:rsidR="009A4BAC" w:rsidRPr="00815F18">
        <w:t>RFP</w:t>
      </w:r>
      <w:r w:rsidRPr="00815F18">
        <w:t xml:space="preserve"> DOCUMENTS </w:t>
      </w:r>
      <w:r w:rsidR="00A05DA6" w:rsidRPr="00815F18">
        <w:t>and</w:t>
      </w:r>
      <w:r w:rsidRPr="00815F18">
        <w:t xml:space="preserve"> PROPOSED WORK</w:t>
      </w:r>
      <w:bookmarkEnd w:id="8"/>
    </w:p>
    <w:p w14:paraId="20B59601" w14:textId="77777777" w:rsidR="00815F18" w:rsidRDefault="00815F18" w:rsidP="00456745">
      <w:pPr>
        <w:tabs>
          <w:tab w:val="left" w:pos="720"/>
        </w:tabs>
        <w:ind w:left="720" w:hanging="720"/>
        <w:jc w:val="both"/>
        <w:rPr>
          <w:rFonts w:ascii="Times New Roman" w:hAnsi="Times New Roman"/>
          <w:sz w:val="24"/>
          <w:szCs w:val="24"/>
        </w:rPr>
      </w:pPr>
    </w:p>
    <w:p w14:paraId="71486985"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02050643" w14:textId="77777777" w:rsidR="00456745" w:rsidRPr="00E00823" w:rsidRDefault="00456745" w:rsidP="00456745">
      <w:pPr>
        <w:tabs>
          <w:tab w:val="left" w:pos="720"/>
        </w:tabs>
        <w:jc w:val="both"/>
        <w:rPr>
          <w:rFonts w:ascii="Times New Roman" w:hAnsi="Times New Roman"/>
          <w:sz w:val="24"/>
          <w:szCs w:val="24"/>
        </w:rPr>
      </w:pPr>
    </w:p>
    <w:p w14:paraId="15CDDE08"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15CB9A66" w14:textId="77777777" w:rsidR="009A4BAC" w:rsidRDefault="009A4BAC" w:rsidP="00456745">
      <w:pPr>
        <w:tabs>
          <w:tab w:val="left" w:pos="720"/>
        </w:tabs>
        <w:ind w:left="720" w:hanging="720"/>
        <w:jc w:val="both"/>
        <w:rPr>
          <w:rFonts w:ascii="Times New Roman" w:hAnsi="Times New Roman"/>
          <w:sz w:val="24"/>
          <w:szCs w:val="24"/>
        </w:rPr>
      </w:pPr>
    </w:p>
    <w:p w14:paraId="3EEEFC18"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7149F1AB" w14:textId="77777777" w:rsidR="009A4BAC" w:rsidRPr="00E00823" w:rsidRDefault="009A4BAC" w:rsidP="00456745">
      <w:pPr>
        <w:tabs>
          <w:tab w:val="left" w:pos="720"/>
        </w:tabs>
        <w:ind w:left="720" w:hanging="720"/>
        <w:jc w:val="both"/>
        <w:rPr>
          <w:rFonts w:ascii="Times New Roman" w:hAnsi="Times New Roman"/>
          <w:sz w:val="24"/>
          <w:szCs w:val="24"/>
        </w:rPr>
      </w:pPr>
    </w:p>
    <w:p w14:paraId="3CC91BDE" w14:textId="77777777" w:rsidR="00456745" w:rsidRPr="00815F18" w:rsidRDefault="00456745" w:rsidP="00815F18">
      <w:pPr>
        <w:pStyle w:val="Style1"/>
      </w:pPr>
      <w:bookmarkStart w:id="9" w:name="_Toc173507611"/>
      <w:r w:rsidRPr="00C572B3">
        <w:rPr>
          <w:bCs/>
        </w:rPr>
        <w:t>4.00</w:t>
      </w:r>
      <w:r w:rsidRPr="00C572B3">
        <w:rPr>
          <w:bCs/>
        </w:rPr>
        <w:tab/>
      </w:r>
      <w:r w:rsidRPr="00815F18">
        <w:t>BIDDING INSTRUCTIONS</w:t>
      </w:r>
      <w:bookmarkEnd w:id="9"/>
    </w:p>
    <w:p w14:paraId="0A3ED91C" w14:textId="77777777" w:rsidR="00456745" w:rsidRPr="00E00823" w:rsidRDefault="00456745" w:rsidP="00456745">
      <w:pPr>
        <w:tabs>
          <w:tab w:val="left" w:pos="720"/>
        </w:tabs>
        <w:jc w:val="both"/>
        <w:rPr>
          <w:rFonts w:ascii="Times New Roman" w:hAnsi="Times New Roman"/>
          <w:b/>
          <w:sz w:val="24"/>
          <w:szCs w:val="24"/>
        </w:rPr>
      </w:pPr>
    </w:p>
    <w:p w14:paraId="281BC943"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4D04CAC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BE34FE4" w14:textId="77777777"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6A7CA861" w14:textId="77777777" w:rsidR="005F7F03" w:rsidRDefault="005F7F03" w:rsidP="005F7F03">
      <w:pPr>
        <w:pStyle w:val="BodyTextIndent"/>
        <w:rPr>
          <w:sz w:val="24"/>
          <w:szCs w:val="24"/>
        </w:rPr>
      </w:pPr>
    </w:p>
    <w:p w14:paraId="4B54872D" w14:textId="77777777"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 xml:space="preserve">CNGC licensing is applicable, the successful vendor(s) shall be responsible for obtaining all licenses required by CNGC. CNGC </w:t>
      </w:r>
      <w:r w:rsidR="009C0613">
        <w:rPr>
          <w:sz w:val="24"/>
          <w:szCs w:val="24"/>
        </w:rPr>
        <w:lastRenderedPageBreak/>
        <w:t>licensing requirements may include licensing fees as well as security and background checks of vendor(s) employees. Current policies and procedures can be found on the Cherokee Nation website or by contacting the CNGC office at 918-431-4116.</w:t>
      </w:r>
    </w:p>
    <w:p w14:paraId="04D29F72" w14:textId="77777777" w:rsidR="00CF361E" w:rsidRDefault="00CF361E" w:rsidP="00456745">
      <w:pPr>
        <w:pStyle w:val="BodyTextIndent"/>
        <w:rPr>
          <w:sz w:val="24"/>
          <w:szCs w:val="24"/>
        </w:rPr>
      </w:pPr>
    </w:p>
    <w:p w14:paraId="1F3B8094"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48C06F07" w14:textId="77777777" w:rsidR="00CF361E" w:rsidRDefault="00CF361E" w:rsidP="00CF361E">
      <w:pPr>
        <w:pStyle w:val="BodyTextIndent"/>
        <w:rPr>
          <w:sz w:val="24"/>
          <w:szCs w:val="24"/>
        </w:rPr>
      </w:pPr>
    </w:p>
    <w:p w14:paraId="19704167" w14:textId="77777777"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0289C871"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7ADB371E"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46DE703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E83B131"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7D317C0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6E6F8FC6"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48EB958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0D4BDA8"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4C7C866F" w14:textId="77777777" w:rsidR="00456745" w:rsidRPr="00E00823" w:rsidRDefault="00456745" w:rsidP="00456745">
      <w:pPr>
        <w:tabs>
          <w:tab w:val="left" w:pos="720"/>
        </w:tabs>
        <w:jc w:val="both"/>
        <w:rPr>
          <w:rFonts w:ascii="Times New Roman" w:hAnsi="Times New Roman"/>
          <w:sz w:val="24"/>
          <w:szCs w:val="24"/>
        </w:rPr>
      </w:pPr>
    </w:p>
    <w:p w14:paraId="603E3733"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4DD8886D" w14:textId="77777777" w:rsidR="00456745" w:rsidRPr="00E00823" w:rsidRDefault="00456745" w:rsidP="00456745">
      <w:pPr>
        <w:tabs>
          <w:tab w:val="left" w:pos="720"/>
        </w:tabs>
        <w:jc w:val="both"/>
        <w:rPr>
          <w:rFonts w:ascii="Times New Roman" w:hAnsi="Times New Roman"/>
          <w:sz w:val="24"/>
          <w:szCs w:val="24"/>
        </w:rPr>
      </w:pPr>
    </w:p>
    <w:p w14:paraId="06F6A2D4" w14:textId="77777777" w:rsidR="00456745" w:rsidRPr="00815F18" w:rsidRDefault="00456745" w:rsidP="00815F18">
      <w:pPr>
        <w:pStyle w:val="Style1"/>
      </w:pPr>
      <w:bookmarkStart w:id="10" w:name="_Toc173507612"/>
      <w:r w:rsidRPr="00C572B3">
        <w:rPr>
          <w:bCs/>
        </w:rPr>
        <w:t>5.00</w:t>
      </w:r>
      <w:r w:rsidRPr="00C572B3">
        <w:rPr>
          <w:bCs/>
        </w:rPr>
        <w:tab/>
      </w:r>
      <w:r w:rsidRPr="00815F18">
        <w:t>QUALIFICATION OF BIDDERS</w:t>
      </w:r>
      <w:bookmarkEnd w:id="10"/>
    </w:p>
    <w:p w14:paraId="3ED161B4" w14:textId="77777777" w:rsidR="00456745" w:rsidRPr="00E00823" w:rsidRDefault="00456745" w:rsidP="00456745">
      <w:pPr>
        <w:tabs>
          <w:tab w:val="left" w:pos="720"/>
        </w:tabs>
        <w:jc w:val="both"/>
        <w:rPr>
          <w:rFonts w:ascii="Times New Roman" w:hAnsi="Times New Roman"/>
          <w:sz w:val="24"/>
          <w:szCs w:val="24"/>
        </w:rPr>
      </w:pPr>
    </w:p>
    <w:p w14:paraId="019E033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25ED4F9C" w14:textId="77777777" w:rsidR="00456745" w:rsidRPr="00E00823" w:rsidRDefault="00456745" w:rsidP="00456745">
      <w:pPr>
        <w:tabs>
          <w:tab w:val="left" w:pos="720"/>
        </w:tabs>
        <w:jc w:val="both"/>
        <w:rPr>
          <w:rFonts w:ascii="Times New Roman" w:hAnsi="Times New Roman"/>
          <w:sz w:val="24"/>
          <w:szCs w:val="24"/>
        </w:rPr>
      </w:pPr>
    </w:p>
    <w:p w14:paraId="1C13E13A"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lastRenderedPageBreak/>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1B42CF9" w14:textId="77777777" w:rsidR="00456745" w:rsidRPr="00E00823" w:rsidRDefault="00456745" w:rsidP="00456745">
      <w:pPr>
        <w:tabs>
          <w:tab w:val="left" w:pos="720"/>
        </w:tabs>
        <w:jc w:val="both"/>
        <w:rPr>
          <w:rFonts w:ascii="Times New Roman" w:hAnsi="Times New Roman"/>
          <w:sz w:val="24"/>
          <w:szCs w:val="24"/>
        </w:rPr>
      </w:pPr>
    </w:p>
    <w:p w14:paraId="382E25CF"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5D6D542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6427A31"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r w:rsidR="0036345E">
        <w:rPr>
          <w:sz w:val="24"/>
          <w:szCs w:val="24"/>
        </w:rPr>
        <w:t>B</w:t>
      </w:r>
      <w:r w:rsidR="00411926">
        <w:rPr>
          <w:sz w:val="24"/>
          <w:szCs w:val="24"/>
        </w:rPr>
        <w:t xml:space="preserve">idder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7F5686B5" w14:textId="77777777" w:rsidR="00456745" w:rsidRPr="00E00823" w:rsidRDefault="00456745" w:rsidP="00456745">
      <w:pPr>
        <w:tabs>
          <w:tab w:val="left" w:pos="720"/>
        </w:tabs>
        <w:ind w:left="720" w:hanging="720"/>
        <w:jc w:val="both"/>
        <w:rPr>
          <w:rFonts w:ascii="Times New Roman" w:hAnsi="Times New Roman"/>
          <w:sz w:val="24"/>
          <w:szCs w:val="24"/>
        </w:rPr>
      </w:pPr>
    </w:p>
    <w:p w14:paraId="357AD6F3" w14:textId="77777777" w:rsidR="00456745" w:rsidRPr="00C572B3" w:rsidRDefault="00456745" w:rsidP="00815F18">
      <w:pPr>
        <w:pStyle w:val="Style1"/>
        <w:rPr>
          <w:bCs/>
        </w:rPr>
      </w:pPr>
      <w:bookmarkStart w:id="11" w:name="_Toc173507613"/>
      <w:r w:rsidRPr="00C572B3">
        <w:rPr>
          <w:bCs/>
        </w:rPr>
        <w:t>6.00</w:t>
      </w:r>
      <w:r w:rsidRPr="00C572B3">
        <w:rPr>
          <w:bCs/>
        </w:rPr>
        <w:tab/>
      </w:r>
      <w:r w:rsidRPr="00815F18">
        <w:t>INTERPRETATIONS</w:t>
      </w:r>
      <w:bookmarkEnd w:id="11"/>
    </w:p>
    <w:p w14:paraId="4494F2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11DA5FD"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0975AB9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2454B34" w14:textId="77777777" w:rsidR="00456745" w:rsidRPr="00815F18" w:rsidRDefault="00456745" w:rsidP="00815F18">
      <w:pPr>
        <w:pStyle w:val="Style1"/>
      </w:pPr>
      <w:bookmarkStart w:id="12" w:name="_Toc173507614"/>
      <w:r w:rsidRPr="00AD672D">
        <w:rPr>
          <w:bCs/>
        </w:rPr>
        <w:t>7.00</w:t>
      </w:r>
      <w:r w:rsidRPr="00AD672D">
        <w:rPr>
          <w:bCs/>
        </w:rPr>
        <w:tab/>
      </w:r>
      <w:r w:rsidRPr="00815F18">
        <w:t>CONTRACT TIME</w:t>
      </w:r>
      <w:bookmarkEnd w:id="12"/>
    </w:p>
    <w:p w14:paraId="3762C0F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2918A9D"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047F937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47E078"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397B1896" w14:textId="77777777" w:rsidR="000D41AC" w:rsidRPr="00E00823" w:rsidRDefault="000D41AC" w:rsidP="00456745">
      <w:pPr>
        <w:pStyle w:val="BodyTextIndent"/>
        <w:rPr>
          <w:sz w:val="24"/>
          <w:szCs w:val="24"/>
        </w:rPr>
      </w:pPr>
    </w:p>
    <w:p w14:paraId="426B06C9" w14:textId="77777777" w:rsidR="00456745" w:rsidRPr="00815F18" w:rsidRDefault="00456745" w:rsidP="00815F18">
      <w:pPr>
        <w:pStyle w:val="Style1"/>
      </w:pPr>
      <w:bookmarkStart w:id="13" w:name="_Toc173507615"/>
      <w:r w:rsidRPr="00AD672D">
        <w:rPr>
          <w:bCs/>
        </w:rPr>
        <w:t>8.00</w:t>
      </w:r>
      <w:r w:rsidRPr="00AD672D">
        <w:rPr>
          <w:bCs/>
        </w:rPr>
        <w:tab/>
      </w:r>
      <w:r w:rsidRPr="00815F18">
        <w:t>LIQUIDATED DAMAGES</w:t>
      </w:r>
      <w:bookmarkEnd w:id="13"/>
    </w:p>
    <w:p w14:paraId="1EF0342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00C60B5"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75E6B24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E5151CA" w14:textId="77777777" w:rsidR="00456745" w:rsidRPr="00AD672D" w:rsidRDefault="00456745" w:rsidP="00815F18">
      <w:pPr>
        <w:pStyle w:val="Style1"/>
        <w:rPr>
          <w:bCs/>
        </w:rPr>
      </w:pPr>
      <w:bookmarkStart w:id="14" w:name="_Toc173507616"/>
      <w:r w:rsidRPr="00AD672D">
        <w:rPr>
          <w:bCs/>
        </w:rPr>
        <w:t>9.00</w:t>
      </w:r>
      <w:r w:rsidRPr="00AD672D">
        <w:rPr>
          <w:bCs/>
        </w:rPr>
        <w:tab/>
      </w:r>
      <w:r w:rsidRPr="00815F18">
        <w:t xml:space="preserve">SUBSTITUTE MATERIAL </w:t>
      </w:r>
      <w:r w:rsidR="00A05DA6" w:rsidRPr="00815F18">
        <w:t>and</w:t>
      </w:r>
      <w:r w:rsidRPr="00815F18">
        <w:t xml:space="preserve"> EQUIPMENT</w:t>
      </w:r>
      <w:bookmarkEnd w:id="14"/>
    </w:p>
    <w:p w14:paraId="00BB825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483C973"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w:t>
      </w:r>
      <w:r w:rsidRPr="00E00823">
        <w:rPr>
          <w:sz w:val="24"/>
          <w:szCs w:val="24"/>
        </w:rPr>
        <w:lastRenderedPageBreak/>
        <w:t xml:space="preserve">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3ED42110"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053173" w14:textId="77777777" w:rsidR="00456745" w:rsidRPr="00815F18" w:rsidRDefault="00456745" w:rsidP="00815F18">
      <w:pPr>
        <w:pStyle w:val="Style1"/>
      </w:pPr>
      <w:bookmarkStart w:id="15" w:name="_Toc173507617"/>
      <w:r w:rsidRPr="00AD672D">
        <w:rPr>
          <w:bCs/>
        </w:rPr>
        <w:t>10.00</w:t>
      </w:r>
      <w:r w:rsidRPr="00AD672D">
        <w:rPr>
          <w:bCs/>
        </w:rPr>
        <w:tab/>
      </w:r>
      <w:r w:rsidRPr="00815F18">
        <w:t>REJECTION OF BIDS</w:t>
      </w:r>
      <w:bookmarkEnd w:id="15"/>
    </w:p>
    <w:p w14:paraId="4146E7A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31308E"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considered and will be returned unopened.</w:t>
      </w:r>
    </w:p>
    <w:p w14:paraId="7220975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75AEA0D"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w:t>
      </w:r>
      <w:proofErr w:type="gramStart"/>
      <w:r w:rsidR="00E33771" w:rsidRPr="57B0DFD9">
        <w:rPr>
          <w:sz w:val="24"/>
          <w:szCs w:val="24"/>
        </w:rPr>
        <w:t>any and all</w:t>
      </w:r>
      <w:proofErr w:type="gramEnd"/>
      <w:r w:rsidR="00E33771" w:rsidRPr="57B0DFD9">
        <w:rPr>
          <w:sz w:val="24"/>
          <w:szCs w:val="24"/>
        </w:rPr>
        <w:t xml:space="preserve">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w:t>
      </w:r>
      <w:proofErr w:type="spellStart"/>
      <w:r w:rsidR="00C66DED">
        <w:rPr>
          <w:sz w:val="24"/>
          <w:szCs w:val="24"/>
        </w:rPr>
        <w:t>i</w:t>
      </w:r>
      <w:proofErr w:type="spellEnd"/>
      <w:r w:rsidR="00C66DED">
        <w:rPr>
          <w:sz w:val="24"/>
          <w:szCs w:val="24"/>
        </w:rPr>
        <w:t xml:space="preserve">)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25D1E1E5" w14:textId="77777777" w:rsidR="00E33771" w:rsidRPr="00E00823" w:rsidRDefault="00E33771" w:rsidP="00456745">
      <w:pPr>
        <w:pStyle w:val="BodyTextIndent"/>
        <w:rPr>
          <w:sz w:val="24"/>
          <w:szCs w:val="24"/>
        </w:rPr>
      </w:pPr>
    </w:p>
    <w:p w14:paraId="7FD3DA9D" w14:textId="77777777" w:rsidR="00456745" w:rsidRPr="00815F18" w:rsidRDefault="00456745" w:rsidP="00815F18">
      <w:pPr>
        <w:pStyle w:val="Style1"/>
      </w:pPr>
      <w:bookmarkStart w:id="16" w:name="_Toc173507618"/>
      <w:r w:rsidRPr="00AD672D">
        <w:rPr>
          <w:bCs/>
        </w:rPr>
        <w:t>11.00</w:t>
      </w:r>
      <w:r w:rsidRPr="00AD672D">
        <w:rPr>
          <w:bCs/>
        </w:rPr>
        <w:tab/>
      </w:r>
      <w:r w:rsidRPr="00815F18">
        <w:t>BIDS TO REMAIN OPEN</w:t>
      </w:r>
      <w:bookmarkEnd w:id="16"/>
    </w:p>
    <w:p w14:paraId="7D76C3B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3F98CD"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32D5CF6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F82A7F1" w14:textId="77777777" w:rsidR="00456745" w:rsidRPr="00815F18" w:rsidRDefault="00456745" w:rsidP="00815F18">
      <w:pPr>
        <w:pStyle w:val="Style1"/>
      </w:pPr>
      <w:bookmarkStart w:id="17" w:name="_Toc173507619"/>
      <w:r w:rsidRPr="00AD672D">
        <w:rPr>
          <w:bCs/>
        </w:rPr>
        <w:t>12.00</w:t>
      </w:r>
      <w:r w:rsidRPr="00AD672D">
        <w:rPr>
          <w:bCs/>
        </w:rPr>
        <w:tab/>
      </w:r>
      <w:r w:rsidRPr="00815F18">
        <w:t>AWARD OF CONTRACT</w:t>
      </w:r>
      <w:bookmarkEnd w:id="17"/>
    </w:p>
    <w:p w14:paraId="6271964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3A9DFCF4" w14:textId="77777777" w:rsidR="00456745" w:rsidRPr="00E00823" w:rsidRDefault="00CD4C97" w:rsidP="00456745">
      <w:pPr>
        <w:pStyle w:val="BodyTextIndent"/>
        <w:numPr>
          <w:ilvl w:val="1"/>
          <w:numId w:val="2"/>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w:t>
      </w:r>
      <w:proofErr w:type="gramStart"/>
      <w:r w:rsidR="00456745" w:rsidRPr="00E00823">
        <w:rPr>
          <w:sz w:val="24"/>
          <w:szCs w:val="24"/>
        </w:rPr>
        <w:t>any and all</w:t>
      </w:r>
      <w:proofErr w:type="gramEnd"/>
      <w:r w:rsidR="00456745" w:rsidRPr="00E00823">
        <w:rPr>
          <w:sz w:val="24"/>
          <w:szCs w:val="24"/>
        </w:rPr>
        <w:t xml:space="preserve">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59FDDF1A" w14:textId="77777777" w:rsidR="00456745" w:rsidRPr="00E00823" w:rsidRDefault="00456745" w:rsidP="00456745">
      <w:pPr>
        <w:pStyle w:val="BodyTextIndent"/>
        <w:tabs>
          <w:tab w:val="clear" w:pos="0"/>
          <w:tab w:val="left" w:pos="-270"/>
          <w:tab w:val="left" w:pos="450"/>
        </w:tabs>
        <w:rPr>
          <w:sz w:val="24"/>
          <w:szCs w:val="24"/>
        </w:rPr>
      </w:pPr>
    </w:p>
    <w:p w14:paraId="7B64C6B4" w14:textId="77777777" w:rsidR="00456745" w:rsidRPr="00E00823" w:rsidRDefault="002777E3"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6427D48F" w14:textId="77777777" w:rsidR="00456745" w:rsidRPr="00E00823" w:rsidRDefault="00456745" w:rsidP="00456745">
      <w:pPr>
        <w:pStyle w:val="BodyTextIndent"/>
        <w:tabs>
          <w:tab w:val="clear" w:pos="0"/>
          <w:tab w:val="left" w:pos="-270"/>
          <w:tab w:val="left" w:pos="450"/>
        </w:tabs>
        <w:rPr>
          <w:sz w:val="24"/>
          <w:szCs w:val="24"/>
        </w:rPr>
      </w:pPr>
    </w:p>
    <w:p w14:paraId="671264D0"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lastRenderedPageBreak/>
        <w:t xml:space="preserve">In evaluating bids, </w:t>
      </w:r>
      <w:r w:rsidR="003E180F">
        <w:rPr>
          <w:sz w:val="24"/>
          <w:szCs w:val="24"/>
        </w:rPr>
        <w:t xml:space="preserve">the </w:t>
      </w:r>
      <w:r w:rsidRPr="00E00823">
        <w:rPr>
          <w:sz w:val="24"/>
          <w:szCs w:val="24"/>
        </w:rPr>
        <w:t xml:space="preserve">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47B26ADC" w14:textId="77777777" w:rsidR="00456745" w:rsidRPr="00E00823" w:rsidRDefault="00456745" w:rsidP="00456745">
      <w:pPr>
        <w:pStyle w:val="BodyTextIndent"/>
        <w:tabs>
          <w:tab w:val="clear" w:pos="0"/>
          <w:tab w:val="left" w:pos="-270"/>
          <w:tab w:val="left" w:pos="450"/>
        </w:tabs>
        <w:rPr>
          <w:sz w:val="24"/>
          <w:szCs w:val="24"/>
        </w:rPr>
      </w:pPr>
    </w:p>
    <w:p w14:paraId="22BA57F6" w14:textId="77777777" w:rsidR="00456745" w:rsidRPr="00E00823" w:rsidRDefault="003E180F" w:rsidP="00456745">
      <w:pPr>
        <w:pStyle w:val="BodyTextIndent"/>
        <w:numPr>
          <w:ilvl w:val="1"/>
          <w:numId w:val="2"/>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61CD2A45" w14:textId="77777777" w:rsidR="00456745" w:rsidRPr="00E00823" w:rsidRDefault="00456745" w:rsidP="00456745">
      <w:pPr>
        <w:pStyle w:val="BodyTextIndent"/>
        <w:tabs>
          <w:tab w:val="clear" w:pos="0"/>
          <w:tab w:val="left" w:pos="-270"/>
        </w:tabs>
        <w:rPr>
          <w:sz w:val="24"/>
          <w:szCs w:val="24"/>
        </w:rPr>
      </w:pPr>
    </w:p>
    <w:p w14:paraId="16DB71DC"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7BABC1C3"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7354291"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2147575F"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48EF8ECF"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294676FD" w14:textId="77777777" w:rsidR="00456745" w:rsidRPr="00E00823" w:rsidRDefault="00456745" w:rsidP="00456745">
      <w:pPr>
        <w:pStyle w:val="BodyTextIndent2"/>
        <w:tabs>
          <w:tab w:val="clear" w:pos="0"/>
          <w:tab w:val="left" w:pos="-270"/>
        </w:tabs>
        <w:ind w:hanging="720"/>
        <w:rPr>
          <w:sz w:val="24"/>
          <w:szCs w:val="24"/>
        </w:rPr>
      </w:pPr>
    </w:p>
    <w:p w14:paraId="0F4F8EF2"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7A2B94E1" w14:textId="77777777" w:rsidR="008D78B8" w:rsidRDefault="008D78B8" w:rsidP="00456745">
      <w:pPr>
        <w:pStyle w:val="BodyTextIndent2"/>
        <w:tabs>
          <w:tab w:val="clear" w:pos="0"/>
          <w:tab w:val="left" w:pos="-270"/>
          <w:tab w:val="left" w:pos="450"/>
        </w:tabs>
        <w:ind w:hanging="720"/>
        <w:rPr>
          <w:sz w:val="24"/>
          <w:szCs w:val="24"/>
        </w:rPr>
      </w:pPr>
    </w:p>
    <w:p w14:paraId="74FB7A11" w14:textId="77777777" w:rsidR="00456745" w:rsidRPr="00815F18" w:rsidRDefault="00456745" w:rsidP="00815F18">
      <w:pPr>
        <w:pStyle w:val="Style1"/>
      </w:pPr>
      <w:bookmarkStart w:id="18" w:name="_Toc173507620"/>
      <w:r w:rsidRPr="00AD672D">
        <w:rPr>
          <w:bCs/>
        </w:rPr>
        <w:lastRenderedPageBreak/>
        <w:t>13.00</w:t>
      </w:r>
      <w:r w:rsidRPr="00AD672D">
        <w:rPr>
          <w:bCs/>
        </w:rPr>
        <w:tab/>
      </w:r>
      <w:r w:rsidRPr="00815F18">
        <w:t>BEGINNING WORK</w:t>
      </w:r>
      <w:bookmarkEnd w:id="18"/>
    </w:p>
    <w:p w14:paraId="6E86C19A" w14:textId="77777777" w:rsidR="00456745" w:rsidRPr="00E00823" w:rsidRDefault="00456745" w:rsidP="00456745">
      <w:pPr>
        <w:tabs>
          <w:tab w:val="left" w:pos="720"/>
        </w:tabs>
        <w:ind w:left="720" w:hanging="720"/>
        <w:rPr>
          <w:rFonts w:ascii="Times New Roman" w:hAnsi="Times New Roman"/>
          <w:sz w:val="24"/>
          <w:szCs w:val="24"/>
        </w:rPr>
      </w:pPr>
    </w:p>
    <w:p w14:paraId="42BE32A5" w14:textId="77777777" w:rsidR="00456745" w:rsidRDefault="00456745" w:rsidP="003D17E6">
      <w:pPr>
        <w:tabs>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15A9CDF8" w14:textId="77777777" w:rsidR="002A6E35" w:rsidRDefault="002A6E35" w:rsidP="003D17E6">
      <w:pPr>
        <w:tabs>
          <w:tab w:val="left" w:pos="720"/>
        </w:tabs>
        <w:ind w:left="720" w:hanging="720"/>
        <w:jc w:val="both"/>
        <w:rPr>
          <w:rFonts w:ascii="Times New Roman" w:hAnsi="Times New Roman"/>
          <w:sz w:val="24"/>
          <w:szCs w:val="24"/>
        </w:rPr>
      </w:pPr>
    </w:p>
    <w:p w14:paraId="2E4F5765" w14:textId="77777777" w:rsidR="00456745" w:rsidRPr="00815F18" w:rsidRDefault="00456745" w:rsidP="00815F18">
      <w:pPr>
        <w:pStyle w:val="Style1"/>
      </w:pPr>
      <w:bookmarkStart w:id="19" w:name="_Toc173507621"/>
      <w:r w:rsidRPr="00B75342">
        <w:rPr>
          <w:bCs/>
        </w:rPr>
        <w:t>1</w:t>
      </w:r>
      <w:r w:rsidR="002A6E35">
        <w:rPr>
          <w:bCs/>
        </w:rPr>
        <w:t>4</w:t>
      </w:r>
      <w:r w:rsidRPr="00B75342">
        <w:rPr>
          <w:bCs/>
        </w:rPr>
        <w:t>.00</w:t>
      </w:r>
      <w:r w:rsidR="002A6E35">
        <w:rPr>
          <w:bCs/>
        </w:rPr>
        <w:tab/>
      </w:r>
      <w:r w:rsidRPr="00815F18">
        <w:t>INVOICING REQUIREMENTS</w:t>
      </w:r>
      <w:bookmarkEnd w:id="19"/>
      <w:r w:rsidRPr="00815F18">
        <w:t xml:space="preserve"> </w:t>
      </w:r>
    </w:p>
    <w:p w14:paraId="34D88F4A" w14:textId="77777777" w:rsidR="00456745" w:rsidRPr="00E00823" w:rsidRDefault="00456745" w:rsidP="00456745">
      <w:pPr>
        <w:tabs>
          <w:tab w:val="left" w:pos="720"/>
        </w:tabs>
        <w:ind w:left="720" w:hanging="720"/>
        <w:rPr>
          <w:rFonts w:ascii="Times New Roman" w:hAnsi="Times New Roman"/>
          <w:sz w:val="24"/>
          <w:szCs w:val="24"/>
        </w:rPr>
      </w:pPr>
    </w:p>
    <w:p w14:paraId="72FDDC4D"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w:t>
      </w:r>
      <w:r w:rsidR="0036345E">
        <w:rPr>
          <w:rFonts w:ascii="Times New Roman" w:hAnsi="Times New Roman"/>
          <w:sz w:val="24"/>
          <w:szCs w:val="24"/>
        </w:rPr>
        <w:t>B</w:t>
      </w:r>
      <w:r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w:t>
      </w:r>
      <w:r w:rsidR="00703915">
        <w:rPr>
          <w:rFonts w:ascii="Times New Roman" w:hAnsi="Times New Roman"/>
          <w:sz w:val="24"/>
          <w:szCs w:val="24"/>
        </w:rPr>
        <w:t>the</w:t>
      </w:r>
      <w:r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Pr="00E00823">
        <w:rPr>
          <w:rFonts w:ascii="Times New Roman" w:hAnsi="Times New Roman"/>
          <w:sz w:val="24"/>
          <w:szCs w:val="24"/>
        </w:rPr>
        <w:t xml:space="preserve"> regarding necessary coding requirements and complying therewith.</w:t>
      </w:r>
    </w:p>
    <w:p w14:paraId="0FF96EAF" w14:textId="77777777" w:rsidR="00456745" w:rsidRPr="00E00823" w:rsidRDefault="00B10243" w:rsidP="00252BD3">
      <w:pPr>
        <w:pStyle w:val="Heading1"/>
        <w:jc w:val="center"/>
      </w:pPr>
      <w:r>
        <w:rPr>
          <w:sz w:val="24"/>
          <w:szCs w:val="24"/>
        </w:rPr>
        <w:br w:type="page"/>
      </w:r>
      <w:bookmarkStart w:id="20" w:name="_Toc173507622"/>
      <w:r w:rsidR="00456745" w:rsidRPr="00E00823">
        <w:lastRenderedPageBreak/>
        <w:t xml:space="preserve">SECTION </w:t>
      </w:r>
      <w:r w:rsidR="00C17AD8" w:rsidRPr="00E00823">
        <w:t>I</w:t>
      </w:r>
      <w:r w:rsidR="00B95CB4">
        <w:t>II</w:t>
      </w:r>
      <w:bookmarkEnd w:id="20"/>
    </w:p>
    <w:p w14:paraId="6F17FB06" w14:textId="77777777" w:rsidR="00456745" w:rsidRPr="00E00823" w:rsidRDefault="00456745" w:rsidP="00456745">
      <w:pPr>
        <w:pStyle w:val="Title"/>
        <w:rPr>
          <w:sz w:val="24"/>
          <w:szCs w:val="24"/>
        </w:rPr>
      </w:pPr>
    </w:p>
    <w:p w14:paraId="06061204" w14:textId="77777777" w:rsidR="00456745" w:rsidRPr="009A3B74" w:rsidRDefault="00404D8B" w:rsidP="009A3B74">
      <w:pPr>
        <w:pStyle w:val="Heading2"/>
        <w:jc w:val="center"/>
        <w:rPr>
          <w:szCs w:val="24"/>
        </w:rPr>
      </w:pPr>
      <w:bookmarkStart w:id="21" w:name="_Toc173507623"/>
      <w:r w:rsidRPr="009A3B74">
        <w:rPr>
          <w:szCs w:val="24"/>
        </w:rPr>
        <w:t>STATEMENT OF WORK</w:t>
      </w:r>
      <w:bookmarkEnd w:id="21"/>
    </w:p>
    <w:p w14:paraId="31EDC83E" w14:textId="77777777" w:rsidR="009A3B74" w:rsidRDefault="009A3B74" w:rsidP="00456745">
      <w:pPr>
        <w:pStyle w:val="Subtitle"/>
        <w:rPr>
          <w:sz w:val="24"/>
        </w:rPr>
      </w:pPr>
    </w:p>
    <w:p w14:paraId="0A27D37C" w14:textId="77777777"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5D1D2F">
        <w:rPr>
          <w:sz w:val="24"/>
        </w:rPr>
        <w:t>L</w:t>
      </w:r>
      <w:r w:rsidR="00251507">
        <w:rPr>
          <w:sz w:val="24"/>
        </w:rPr>
        <w:t>C.</w:t>
      </w:r>
    </w:p>
    <w:p w14:paraId="34E8F12C" w14:textId="79047380" w:rsidR="72E8A30B" w:rsidRDefault="72E8A30B" w:rsidP="00990238">
      <w:pPr>
        <w:jc w:val="center"/>
        <w:rPr>
          <w:rFonts w:ascii="Times New Roman" w:hAnsi="Times New Roman"/>
          <w:i/>
          <w:iCs/>
          <w:sz w:val="22"/>
          <w:szCs w:val="22"/>
        </w:rPr>
      </w:pPr>
    </w:p>
    <w:p w14:paraId="6778F681" w14:textId="77777777" w:rsidR="005A69C9" w:rsidRPr="00AF796C" w:rsidRDefault="005A69C9" w:rsidP="00990238">
      <w:pPr>
        <w:jc w:val="center"/>
        <w:rPr>
          <w:rFonts w:ascii="Times New Roman" w:hAnsi="Times New Roman"/>
          <w:i/>
          <w:iCs/>
          <w:sz w:val="24"/>
          <w:szCs w:val="24"/>
        </w:rPr>
      </w:pPr>
    </w:p>
    <w:sdt>
      <w:sdtPr>
        <w:rPr>
          <w:rFonts w:ascii="Times New Roman" w:hAnsi="Times New Roman"/>
          <w:b w:val="0"/>
          <w:bCs/>
          <w:color w:val="auto"/>
          <w:sz w:val="24"/>
          <w:szCs w:val="24"/>
        </w:rPr>
        <w:id w:val="-2041121055"/>
        <w:placeholder>
          <w:docPart w:val="BF339A3D021649A89AC175444E62CA27"/>
        </w:placeholder>
      </w:sdtPr>
      <w:sdtEndPr>
        <w:rPr>
          <w:b/>
        </w:rPr>
      </w:sdtEndPr>
      <w:sdtContent>
        <w:bookmarkStart w:id="22" w:name="_Toc187726242" w:displacedByCustomXml="prev"/>
        <w:p w14:paraId="341C49EC" w14:textId="77777777" w:rsidR="009226E3" w:rsidRPr="00AE32CC" w:rsidRDefault="009226E3" w:rsidP="009226E3">
          <w:pPr>
            <w:pStyle w:val="Heading10"/>
            <w:pBdr>
              <w:top w:val="single" w:sz="12" w:space="1" w:color="auto"/>
            </w:pBdr>
            <w:rPr>
              <w:rFonts w:cs="Arial"/>
              <w:sz w:val="24"/>
            </w:rPr>
          </w:pPr>
          <w:r w:rsidRPr="00AE32CC">
            <w:rPr>
              <w:rFonts w:cs="Arial"/>
              <w:sz w:val="24"/>
            </w:rPr>
            <w:t>Project Scope</w:t>
          </w:r>
          <w:bookmarkEnd w:id="22"/>
          <w:r>
            <w:rPr>
              <w:rFonts w:cs="Arial"/>
              <w:sz w:val="24"/>
            </w:rPr>
            <w:t>:</w:t>
          </w:r>
        </w:p>
        <w:p w14:paraId="3C4CA9FE" w14:textId="77777777" w:rsidR="009226E3" w:rsidRPr="00027A13" w:rsidRDefault="009226E3" w:rsidP="009226E3">
          <w:pPr>
            <w:tabs>
              <w:tab w:val="num" w:pos="1080"/>
            </w:tabs>
            <w:rPr>
              <w:rFonts w:cs="Arial"/>
            </w:rPr>
          </w:pPr>
          <w:bookmarkStart w:id="23" w:name="OLE_LINK9"/>
          <w:bookmarkStart w:id="24" w:name="OLE_LINK10"/>
          <w:r w:rsidRPr="00027A13">
            <w:rPr>
              <w:rFonts w:cs="Arial"/>
            </w:rPr>
            <w:t xml:space="preserve">This SOW covers the expectations of the vendor for an </w:t>
          </w:r>
          <w:r>
            <w:rPr>
              <w:rFonts w:cs="Arial"/>
            </w:rPr>
            <w:t>Audio-Visual Vendor</w:t>
          </w:r>
          <w:r w:rsidRPr="00027A13">
            <w:rPr>
              <w:rFonts w:cs="Arial"/>
            </w:rPr>
            <w:t xml:space="preserve"> </w:t>
          </w:r>
          <w:r>
            <w:rPr>
              <w:rFonts w:cs="Arial"/>
            </w:rPr>
            <w:t>Service</w:t>
          </w:r>
          <w:r w:rsidRPr="00027A13">
            <w:rPr>
              <w:rFonts w:cs="Arial"/>
            </w:rPr>
            <w:t xml:space="preserve"> Agreement</w:t>
          </w:r>
          <w:r>
            <w:rPr>
              <w:rFonts w:cs="Arial"/>
            </w:rPr>
            <w:t xml:space="preserve"> for CNE’s tribal properties</w:t>
          </w:r>
          <w:r w:rsidRPr="00027A13">
            <w:rPr>
              <w:rFonts w:cs="Arial"/>
            </w:rPr>
            <w:t xml:space="preserve">. The </w:t>
          </w:r>
          <w:r>
            <w:rPr>
              <w:rFonts w:cs="Arial"/>
            </w:rPr>
            <w:t>service agreement will be for three (3</w:t>
          </w:r>
          <w:r w:rsidRPr="00027A13">
            <w:rPr>
              <w:rFonts w:cs="Arial"/>
            </w:rPr>
            <w:t>) year</w:t>
          </w:r>
          <w:r>
            <w:rPr>
              <w:rFonts w:cs="Arial"/>
            </w:rPr>
            <w:t>s</w:t>
          </w:r>
          <w:r w:rsidRPr="00027A13">
            <w:rPr>
              <w:rFonts w:cs="Arial"/>
            </w:rPr>
            <w:t xml:space="preserve">. The vendor will be responsible for </w:t>
          </w:r>
          <w:r>
            <w:rPr>
              <w:rFonts w:cs="Arial"/>
            </w:rPr>
            <w:t>responding to outages or specific work at various properties when called upon</w:t>
          </w:r>
          <w:r w:rsidRPr="00027A13">
            <w:rPr>
              <w:rFonts w:cs="Arial"/>
            </w:rPr>
            <w:t>.</w:t>
          </w:r>
          <w:r>
            <w:rPr>
              <w:rFonts w:cs="Arial"/>
            </w:rPr>
            <w:t xml:space="preserve"> The bidder should be able to provide a time and labor per hour charge for any options listed in the bid response sheet.</w:t>
          </w:r>
        </w:p>
        <w:p w14:paraId="64224525" w14:textId="77777777" w:rsidR="009226E3" w:rsidRDefault="009226E3" w:rsidP="009226E3">
          <w:pPr>
            <w:rPr>
              <w:rStyle w:val="Strong"/>
              <w:sz w:val="24"/>
            </w:rPr>
          </w:pPr>
        </w:p>
        <w:p w14:paraId="11C38E69" w14:textId="77777777" w:rsidR="009226E3" w:rsidRDefault="009226E3" w:rsidP="009226E3">
          <w:pPr>
            <w:rPr>
              <w:rStyle w:val="Strong"/>
              <w:sz w:val="24"/>
            </w:rPr>
          </w:pPr>
          <w:r>
            <w:rPr>
              <w:rStyle w:val="Strong"/>
              <w:sz w:val="24"/>
            </w:rPr>
            <w:t>Property Locations:</w:t>
          </w:r>
        </w:p>
        <w:p w14:paraId="163B1030" w14:textId="77777777" w:rsidR="009226E3" w:rsidRPr="00E522AD" w:rsidRDefault="009226E3" w:rsidP="009226E3">
          <w:pPr>
            <w:pStyle w:val="ListParagraph"/>
            <w:widowControl/>
            <w:numPr>
              <w:ilvl w:val="0"/>
              <w:numId w:val="38"/>
            </w:numPr>
            <w:autoSpaceDE/>
            <w:autoSpaceDN/>
            <w:adjustRightInd/>
            <w:contextualSpacing/>
            <w:rPr>
              <w:rStyle w:val="Strong"/>
              <w:bCs w:val="0"/>
              <w:u w:val="single"/>
            </w:rPr>
          </w:pPr>
          <w:r w:rsidRPr="00E522AD">
            <w:rPr>
              <w:rStyle w:val="Strong"/>
              <w:u w:val="single"/>
            </w:rPr>
            <w:t>Hard Rock Hotel &amp; Casino – Catoosa, OK</w:t>
          </w:r>
        </w:p>
        <w:p w14:paraId="72E8C432"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QSYS audio &amp; control.</w:t>
          </w:r>
        </w:p>
        <w:p w14:paraId="66BBAC4C"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AMX control.</w:t>
          </w:r>
        </w:p>
        <w:p w14:paraId="48CDBC72"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Crestron control.</w:t>
          </w:r>
        </w:p>
        <w:p w14:paraId="17C33D47"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(17) Interior LED video walls.</w:t>
          </w:r>
        </w:p>
        <w:p w14:paraId="38129ACB"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AMX SVSI IP Video devices.</w:t>
          </w:r>
        </w:p>
        <w:p w14:paraId="3CC93AF5"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Visionary Solutions IP Video devices.</w:t>
          </w:r>
        </w:p>
        <w:p w14:paraId="0EE7A159"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Crestron DM video.</w:t>
          </w:r>
        </w:p>
        <w:p w14:paraId="67258CBA"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QLAN audio.</w:t>
          </w:r>
        </w:p>
        <w:p w14:paraId="26949AA8"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Dante audio.</w:t>
          </w:r>
        </w:p>
        <w:p w14:paraId="2DFDE5C4"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Convention Center Space. Projectors, Screens, Projector lifts.</w:t>
          </w:r>
        </w:p>
        <w:p w14:paraId="006455AA"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 xml:space="preserve">Stage audio and lighting maintenance. </w:t>
          </w:r>
        </w:p>
        <w:p w14:paraId="24371CD9"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 xml:space="preserve">Interior &amp; Exterior themed lighting maintenance. </w:t>
          </w:r>
        </w:p>
        <w:p w14:paraId="715A6C40" w14:textId="77777777" w:rsidR="009226E3" w:rsidRPr="00E325C9" w:rsidRDefault="009226E3" w:rsidP="009226E3">
          <w:pPr>
            <w:pStyle w:val="ListParagraph"/>
            <w:widowControl/>
            <w:numPr>
              <w:ilvl w:val="1"/>
              <w:numId w:val="38"/>
            </w:numPr>
            <w:autoSpaceDE/>
            <w:autoSpaceDN/>
            <w:adjustRightInd/>
            <w:contextualSpacing/>
            <w:rPr>
              <w:rStyle w:val="Strong"/>
              <w:b w:val="0"/>
            </w:rPr>
          </w:pPr>
          <w:r>
            <w:rPr>
              <w:rStyle w:val="Strong"/>
            </w:rPr>
            <w:t>LG, Sony, Sharp, Belmont displays. Various sizes.</w:t>
          </w:r>
          <w:r w:rsidRPr="00E325C9">
            <w:rPr>
              <w:rStyle w:val="Strong"/>
            </w:rPr>
            <w:t xml:space="preserve"> </w:t>
          </w:r>
        </w:p>
        <w:p w14:paraId="34F7BD0D" w14:textId="77777777" w:rsidR="009226E3" w:rsidRPr="00E522AD" w:rsidRDefault="009226E3" w:rsidP="009226E3">
          <w:pPr>
            <w:pStyle w:val="ListParagraph"/>
            <w:widowControl/>
            <w:numPr>
              <w:ilvl w:val="0"/>
              <w:numId w:val="38"/>
            </w:numPr>
            <w:autoSpaceDE/>
            <w:autoSpaceDN/>
            <w:adjustRightInd/>
            <w:contextualSpacing/>
            <w:rPr>
              <w:rStyle w:val="Strong"/>
              <w:bCs w:val="0"/>
              <w:u w:val="single"/>
            </w:rPr>
          </w:pPr>
          <w:r w:rsidRPr="00E522AD">
            <w:rPr>
              <w:rStyle w:val="Strong"/>
              <w:u w:val="single"/>
            </w:rPr>
            <w:t>Cherokee Casino - South Coffeyville, OK</w:t>
          </w:r>
        </w:p>
        <w:p w14:paraId="1F1C617C"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QSYS audio &amp; control.</w:t>
          </w:r>
        </w:p>
        <w:p w14:paraId="1ED489A5"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 xml:space="preserve">Contemporary Research RF video distribution. </w:t>
          </w:r>
        </w:p>
        <w:p w14:paraId="5AB1503D" w14:textId="77777777" w:rsidR="009226E3" w:rsidRPr="00E325C9" w:rsidRDefault="009226E3" w:rsidP="009226E3">
          <w:pPr>
            <w:pStyle w:val="ListParagraph"/>
            <w:widowControl/>
            <w:numPr>
              <w:ilvl w:val="1"/>
              <w:numId w:val="38"/>
            </w:numPr>
            <w:autoSpaceDE/>
            <w:autoSpaceDN/>
            <w:adjustRightInd/>
            <w:contextualSpacing/>
            <w:rPr>
              <w:rStyle w:val="Strong"/>
              <w:b w:val="0"/>
            </w:rPr>
          </w:pPr>
          <w:r>
            <w:rPr>
              <w:rStyle w:val="Strong"/>
            </w:rPr>
            <w:t xml:space="preserve">LG, Sony, Sharp, Belmont displays. Various sizes. </w:t>
          </w:r>
        </w:p>
        <w:p w14:paraId="5F601112" w14:textId="77777777" w:rsidR="009226E3" w:rsidRPr="00E522AD" w:rsidRDefault="009226E3" w:rsidP="009226E3">
          <w:pPr>
            <w:pStyle w:val="ListParagraph"/>
            <w:widowControl/>
            <w:numPr>
              <w:ilvl w:val="0"/>
              <w:numId w:val="38"/>
            </w:numPr>
            <w:autoSpaceDE/>
            <w:autoSpaceDN/>
            <w:adjustRightInd/>
            <w:contextualSpacing/>
            <w:rPr>
              <w:rStyle w:val="Strong"/>
              <w:bCs w:val="0"/>
              <w:u w:val="single"/>
            </w:rPr>
          </w:pPr>
          <w:r w:rsidRPr="00E522AD">
            <w:rPr>
              <w:rStyle w:val="Strong"/>
              <w:u w:val="single"/>
            </w:rPr>
            <w:t>Will Rogers Downs – Claremore, OK</w:t>
          </w:r>
        </w:p>
        <w:p w14:paraId="037BC260"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QSYS audio &amp; control.</w:t>
          </w:r>
        </w:p>
        <w:p w14:paraId="3DDC8064" w14:textId="77777777" w:rsidR="009226E3" w:rsidRPr="00E522AD" w:rsidRDefault="009226E3" w:rsidP="009226E3">
          <w:pPr>
            <w:pStyle w:val="ListParagraph"/>
            <w:widowControl/>
            <w:numPr>
              <w:ilvl w:val="1"/>
              <w:numId w:val="38"/>
            </w:numPr>
            <w:autoSpaceDE/>
            <w:autoSpaceDN/>
            <w:adjustRightInd/>
            <w:contextualSpacing/>
            <w:rPr>
              <w:rStyle w:val="Strong"/>
              <w:b w:val="0"/>
            </w:rPr>
          </w:pPr>
          <w:r>
            <w:rPr>
              <w:rStyle w:val="Strong"/>
            </w:rPr>
            <w:t>QLAN audio.</w:t>
          </w:r>
        </w:p>
        <w:p w14:paraId="4F3659EA"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AMX control.</w:t>
          </w:r>
        </w:p>
        <w:p w14:paraId="73243AD3" w14:textId="77777777" w:rsidR="009226E3" w:rsidRPr="00F57309" w:rsidRDefault="009226E3" w:rsidP="009226E3">
          <w:pPr>
            <w:pStyle w:val="ListParagraph"/>
            <w:widowControl/>
            <w:numPr>
              <w:ilvl w:val="1"/>
              <w:numId w:val="38"/>
            </w:numPr>
            <w:autoSpaceDE/>
            <w:autoSpaceDN/>
            <w:adjustRightInd/>
            <w:contextualSpacing/>
            <w:rPr>
              <w:rStyle w:val="Strong"/>
              <w:b w:val="0"/>
            </w:rPr>
          </w:pPr>
          <w:r>
            <w:rPr>
              <w:rStyle w:val="Strong"/>
            </w:rPr>
            <w:t xml:space="preserve">Contemporary Research RF video distribution. </w:t>
          </w:r>
        </w:p>
        <w:p w14:paraId="4FF1A22B"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Event/Meeting Space. Projectors, Screens.</w:t>
          </w:r>
        </w:p>
        <w:p w14:paraId="03E72CA8" w14:textId="77777777" w:rsidR="009226E3" w:rsidRPr="00F57309" w:rsidRDefault="009226E3" w:rsidP="009226E3">
          <w:pPr>
            <w:pStyle w:val="ListParagraph"/>
            <w:widowControl/>
            <w:numPr>
              <w:ilvl w:val="1"/>
              <w:numId w:val="38"/>
            </w:numPr>
            <w:autoSpaceDE/>
            <w:autoSpaceDN/>
            <w:adjustRightInd/>
            <w:contextualSpacing/>
            <w:rPr>
              <w:rStyle w:val="Strong"/>
              <w:b w:val="0"/>
            </w:rPr>
          </w:pPr>
          <w:r>
            <w:rPr>
              <w:rStyle w:val="Strong"/>
            </w:rPr>
            <w:t xml:space="preserve">Stage audio and lighting maintenance. </w:t>
          </w:r>
        </w:p>
        <w:p w14:paraId="56A8E51F" w14:textId="77777777" w:rsidR="009226E3" w:rsidRPr="00E325C9" w:rsidRDefault="009226E3" w:rsidP="009226E3">
          <w:pPr>
            <w:pStyle w:val="ListParagraph"/>
            <w:widowControl/>
            <w:numPr>
              <w:ilvl w:val="1"/>
              <w:numId w:val="38"/>
            </w:numPr>
            <w:autoSpaceDE/>
            <w:autoSpaceDN/>
            <w:adjustRightInd/>
            <w:contextualSpacing/>
            <w:rPr>
              <w:rStyle w:val="Strong"/>
              <w:b w:val="0"/>
            </w:rPr>
          </w:pPr>
          <w:r>
            <w:rPr>
              <w:rStyle w:val="Strong"/>
            </w:rPr>
            <w:t xml:space="preserve">LG, Sony, Sharp, Belmont displays. Various sizes. </w:t>
          </w:r>
        </w:p>
        <w:p w14:paraId="286ACA07" w14:textId="77777777" w:rsidR="009226E3" w:rsidRPr="00E522AD" w:rsidRDefault="009226E3" w:rsidP="009226E3">
          <w:pPr>
            <w:pStyle w:val="ListParagraph"/>
            <w:widowControl/>
            <w:numPr>
              <w:ilvl w:val="0"/>
              <w:numId w:val="38"/>
            </w:numPr>
            <w:autoSpaceDE/>
            <w:autoSpaceDN/>
            <w:adjustRightInd/>
            <w:contextualSpacing/>
            <w:rPr>
              <w:rStyle w:val="Strong"/>
              <w:bCs w:val="0"/>
              <w:u w:val="single"/>
            </w:rPr>
          </w:pPr>
          <w:r w:rsidRPr="00E522AD">
            <w:rPr>
              <w:rStyle w:val="Strong"/>
              <w:u w:val="single"/>
            </w:rPr>
            <w:t>Cherokee Casino &amp; Hotel (Siloam Springs) – West Siloam Springs, OK</w:t>
          </w:r>
        </w:p>
        <w:p w14:paraId="23D53A5F"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QSYS audio &amp; control.</w:t>
          </w:r>
        </w:p>
        <w:p w14:paraId="462D2175" w14:textId="77777777" w:rsidR="009226E3" w:rsidRPr="00E522AD" w:rsidRDefault="009226E3" w:rsidP="009226E3">
          <w:pPr>
            <w:pStyle w:val="ListParagraph"/>
            <w:widowControl/>
            <w:numPr>
              <w:ilvl w:val="1"/>
              <w:numId w:val="38"/>
            </w:numPr>
            <w:autoSpaceDE/>
            <w:autoSpaceDN/>
            <w:adjustRightInd/>
            <w:contextualSpacing/>
            <w:rPr>
              <w:rStyle w:val="Strong"/>
              <w:b w:val="0"/>
            </w:rPr>
          </w:pPr>
          <w:r>
            <w:rPr>
              <w:rStyle w:val="Strong"/>
            </w:rPr>
            <w:t>QLAN audio.</w:t>
          </w:r>
        </w:p>
        <w:p w14:paraId="4C696244" w14:textId="77777777" w:rsidR="009226E3" w:rsidRPr="00F57309" w:rsidRDefault="009226E3" w:rsidP="009226E3">
          <w:pPr>
            <w:pStyle w:val="ListParagraph"/>
            <w:widowControl/>
            <w:numPr>
              <w:ilvl w:val="1"/>
              <w:numId w:val="38"/>
            </w:numPr>
            <w:autoSpaceDE/>
            <w:autoSpaceDN/>
            <w:adjustRightInd/>
            <w:contextualSpacing/>
            <w:rPr>
              <w:rStyle w:val="Strong"/>
              <w:b w:val="0"/>
            </w:rPr>
          </w:pPr>
          <w:r>
            <w:rPr>
              <w:rStyle w:val="Strong"/>
            </w:rPr>
            <w:t>(2) Interior LED video walls.</w:t>
          </w:r>
        </w:p>
        <w:p w14:paraId="01EB9F9A" w14:textId="77777777" w:rsidR="009226E3" w:rsidRPr="00F57309" w:rsidRDefault="009226E3" w:rsidP="009226E3">
          <w:pPr>
            <w:pStyle w:val="ListParagraph"/>
            <w:widowControl/>
            <w:numPr>
              <w:ilvl w:val="1"/>
              <w:numId w:val="38"/>
            </w:numPr>
            <w:autoSpaceDE/>
            <w:autoSpaceDN/>
            <w:adjustRightInd/>
            <w:contextualSpacing/>
            <w:rPr>
              <w:rStyle w:val="Strong"/>
              <w:b w:val="0"/>
            </w:rPr>
          </w:pPr>
          <w:r>
            <w:rPr>
              <w:rStyle w:val="Strong"/>
            </w:rPr>
            <w:t>Visionary Solutions IP Video devices.</w:t>
          </w:r>
        </w:p>
        <w:p w14:paraId="475682B4"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Convention Center Space. Projectors, Screens, Projector lifts.</w:t>
          </w:r>
        </w:p>
        <w:p w14:paraId="5CE1103A"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 xml:space="preserve">Stage audio and lighting maintenance. </w:t>
          </w:r>
        </w:p>
        <w:p w14:paraId="413873F0"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Interior themed lighting maintenance.</w:t>
          </w:r>
        </w:p>
        <w:p w14:paraId="2DC4831F" w14:textId="77777777" w:rsidR="009226E3" w:rsidRPr="00E522AD" w:rsidRDefault="009226E3" w:rsidP="009226E3">
          <w:pPr>
            <w:pStyle w:val="ListParagraph"/>
            <w:widowControl/>
            <w:numPr>
              <w:ilvl w:val="1"/>
              <w:numId w:val="38"/>
            </w:numPr>
            <w:autoSpaceDE/>
            <w:autoSpaceDN/>
            <w:adjustRightInd/>
            <w:contextualSpacing/>
            <w:rPr>
              <w:rStyle w:val="Strong"/>
              <w:b w:val="0"/>
            </w:rPr>
          </w:pPr>
          <w:r>
            <w:rPr>
              <w:rStyle w:val="Strong"/>
            </w:rPr>
            <w:lastRenderedPageBreak/>
            <w:t>LG, Sony, Sharp, Belmont displays. Various sizes.</w:t>
          </w:r>
        </w:p>
        <w:p w14:paraId="66E71A4B" w14:textId="77777777" w:rsidR="009226E3" w:rsidRDefault="009226E3" w:rsidP="009226E3">
          <w:pPr>
            <w:pStyle w:val="ListParagraph"/>
            <w:ind w:left="2520"/>
            <w:rPr>
              <w:rStyle w:val="Strong"/>
              <w:b w:val="0"/>
            </w:rPr>
          </w:pPr>
        </w:p>
        <w:p w14:paraId="4AE8ADE0" w14:textId="77777777" w:rsidR="009226E3" w:rsidRDefault="009226E3" w:rsidP="009226E3">
          <w:pPr>
            <w:pStyle w:val="ListParagraph"/>
            <w:ind w:left="2520"/>
            <w:rPr>
              <w:rStyle w:val="Strong"/>
              <w:b w:val="0"/>
            </w:rPr>
          </w:pPr>
        </w:p>
        <w:p w14:paraId="5B63432A" w14:textId="77777777" w:rsidR="009226E3" w:rsidRDefault="009226E3" w:rsidP="009226E3">
          <w:pPr>
            <w:pStyle w:val="ListParagraph"/>
            <w:ind w:left="2520"/>
            <w:rPr>
              <w:rStyle w:val="Strong"/>
              <w:b w:val="0"/>
            </w:rPr>
          </w:pPr>
        </w:p>
        <w:p w14:paraId="0A148577" w14:textId="77777777" w:rsidR="009226E3" w:rsidRDefault="009226E3" w:rsidP="009226E3">
          <w:pPr>
            <w:pStyle w:val="ListParagraph"/>
            <w:ind w:left="2520"/>
            <w:rPr>
              <w:rStyle w:val="Strong"/>
              <w:b w:val="0"/>
            </w:rPr>
          </w:pPr>
        </w:p>
        <w:p w14:paraId="5050EC96" w14:textId="77777777" w:rsidR="009226E3" w:rsidRPr="00212796" w:rsidRDefault="009226E3" w:rsidP="009226E3">
          <w:pPr>
            <w:pStyle w:val="ListParagraph"/>
            <w:ind w:left="2520"/>
            <w:rPr>
              <w:rStyle w:val="Strong"/>
              <w:b w:val="0"/>
            </w:rPr>
          </w:pPr>
          <w:r>
            <w:rPr>
              <w:rStyle w:val="Strong"/>
            </w:rPr>
            <w:t xml:space="preserve"> </w:t>
          </w:r>
        </w:p>
        <w:p w14:paraId="4B9125D6" w14:textId="77777777" w:rsidR="009226E3" w:rsidRPr="00E522AD" w:rsidRDefault="009226E3" w:rsidP="009226E3">
          <w:pPr>
            <w:pStyle w:val="ListParagraph"/>
            <w:widowControl/>
            <w:numPr>
              <w:ilvl w:val="0"/>
              <w:numId w:val="38"/>
            </w:numPr>
            <w:autoSpaceDE/>
            <w:autoSpaceDN/>
            <w:adjustRightInd/>
            <w:contextualSpacing/>
            <w:rPr>
              <w:rStyle w:val="Strong"/>
              <w:bCs w:val="0"/>
              <w:u w:val="single"/>
            </w:rPr>
          </w:pPr>
          <w:r w:rsidRPr="00E522AD">
            <w:rPr>
              <w:rStyle w:val="Strong"/>
              <w:u w:val="single"/>
            </w:rPr>
            <w:t>Cherokee Casino – Fort Gibson, OK</w:t>
          </w:r>
        </w:p>
        <w:p w14:paraId="1A655970"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QSYS audio &amp; control.</w:t>
          </w:r>
        </w:p>
        <w:p w14:paraId="3D24D73C" w14:textId="77777777" w:rsidR="009226E3" w:rsidRPr="00E522AD" w:rsidRDefault="009226E3" w:rsidP="009226E3">
          <w:pPr>
            <w:pStyle w:val="ListParagraph"/>
            <w:widowControl/>
            <w:numPr>
              <w:ilvl w:val="1"/>
              <w:numId w:val="38"/>
            </w:numPr>
            <w:autoSpaceDE/>
            <w:autoSpaceDN/>
            <w:adjustRightInd/>
            <w:contextualSpacing/>
            <w:rPr>
              <w:rStyle w:val="Strong"/>
              <w:b w:val="0"/>
            </w:rPr>
          </w:pPr>
          <w:r>
            <w:rPr>
              <w:rStyle w:val="Strong"/>
            </w:rPr>
            <w:t>QLAN audio.</w:t>
          </w:r>
        </w:p>
        <w:p w14:paraId="4961DF74" w14:textId="77777777" w:rsidR="009226E3" w:rsidRPr="00F57309" w:rsidRDefault="009226E3" w:rsidP="009226E3">
          <w:pPr>
            <w:pStyle w:val="ListParagraph"/>
            <w:widowControl/>
            <w:numPr>
              <w:ilvl w:val="1"/>
              <w:numId w:val="38"/>
            </w:numPr>
            <w:autoSpaceDE/>
            <w:autoSpaceDN/>
            <w:adjustRightInd/>
            <w:contextualSpacing/>
            <w:rPr>
              <w:rStyle w:val="Strong"/>
              <w:b w:val="0"/>
            </w:rPr>
          </w:pPr>
          <w:r>
            <w:rPr>
              <w:rStyle w:val="Strong"/>
            </w:rPr>
            <w:t xml:space="preserve">Contemporary Research RF video distribution. </w:t>
          </w:r>
        </w:p>
        <w:p w14:paraId="4AC649FE"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 xml:space="preserve">Stage audio and lighting maintenance. </w:t>
          </w:r>
        </w:p>
        <w:p w14:paraId="341181D8" w14:textId="77777777" w:rsidR="009226E3" w:rsidRPr="00F57309" w:rsidRDefault="009226E3" w:rsidP="009226E3">
          <w:pPr>
            <w:pStyle w:val="ListParagraph"/>
            <w:widowControl/>
            <w:numPr>
              <w:ilvl w:val="1"/>
              <w:numId w:val="38"/>
            </w:numPr>
            <w:autoSpaceDE/>
            <w:autoSpaceDN/>
            <w:adjustRightInd/>
            <w:contextualSpacing/>
            <w:rPr>
              <w:rStyle w:val="Strong"/>
              <w:b w:val="0"/>
            </w:rPr>
          </w:pPr>
          <w:r>
            <w:rPr>
              <w:rStyle w:val="Strong"/>
            </w:rPr>
            <w:t>Interior &amp; Exterior themed lighting maintenance.</w:t>
          </w:r>
        </w:p>
        <w:p w14:paraId="1EAF1CE1" w14:textId="77777777" w:rsidR="009226E3" w:rsidRPr="00E325C9" w:rsidRDefault="009226E3" w:rsidP="009226E3">
          <w:pPr>
            <w:pStyle w:val="ListParagraph"/>
            <w:widowControl/>
            <w:numPr>
              <w:ilvl w:val="1"/>
              <w:numId w:val="38"/>
            </w:numPr>
            <w:autoSpaceDE/>
            <w:autoSpaceDN/>
            <w:adjustRightInd/>
            <w:contextualSpacing/>
            <w:rPr>
              <w:rStyle w:val="Strong"/>
              <w:b w:val="0"/>
            </w:rPr>
          </w:pPr>
          <w:r>
            <w:rPr>
              <w:rStyle w:val="Strong"/>
            </w:rPr>
            <w:t>LG, Sony, Sharp, Belmont displays. Various sizes.</w:t>
          </w:r>
        </w:p>
        <w:p w14:paraId="3EF39C4F" w14:textId="77777777" w:rsidR="009226E3" w:rsidRPr="00E522AD" w:rsidRDefault="009226E3" w:rsidP="009226E3">
          <w:pPr>
            <w:pStyle w:val="ListParagraph"/>
            <w:widowControl/>
            <w:numPr>
              <w:ilvl w:val="0"/>
              <w:numId w:val="38"/>
            </w:numPr>
            <w:autoSpaceDE/>
            <w:autoSpaceDN/>
            <w:adjustRightInd/>
            <w:contextualSpacing/>
            <w:rPr>
              <w:rStyle w:val="Strong"/>
              <w:bCs w:val="0"/>
              <w:u w:val="single"/>
            </w:rPr>
          </w:pPr>
          <w:r w:rsidRPr="00E522AD">
            <w:rPr>
              <w:rStyle w:val="Strong"/>
              <w:u w:val="single"/>
            </w:rPr>
            <w:t>Cherokee Casino – Tahlequah, OK</w:t>
          </w:r>
        </w:p>
        <w:p w14:paraId="22C061DC"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QSYS audio &amp; control.</w:t>
          </w:r>
        </w:p>
        <w:p w14:paraId="4977029F" w14:textId="77777777" w:rsidR="009226E3" w:rsidRPr="00E522AD" w:rsidRDefault="009226E3" w:rsidP="009226E3">
          <w:pPr>
            <w:pStyle w:val="ListParagraph"/>
            <w:widowControl/>
            <w:numPr>
              <w:ilvl w:val="1"/>
              <w:numId w:val="38"/>
            </w:numPr>
            <w:autoSpaceDE/>
            <w:autoSpaceDN/>
            <w:adjustRightInd/>
            <w:contextualSpacing/>
            <w:rPr>
              <w:rStyle w:val="Strong"/>
              <w:b w:val="0"/>
            </w:rPr>
          </w:pPr>
          <w:r>
            <w:rPr>
              <w:rStyle w:val="Strong"/>
            </w:rPr>
            <w:t>QLAN audio.</w:t>
          </w:r>
        </w:p>
        <w:p w14:paraId="75AC7576"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Crestron control.</w:t>
          </w:r>
        </w:p>
        <w:p w14:paraId="742318B0"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(2) Interior LED video walls.</w:t>
          </w:r>
        </w:p>
        <w:p w14:paraId="01771CA4" w14:textId="77777777" w:rsidR="009226E3" w:rsidRPr="00F57309" w:rsidRDefault="009226E3" w:rsidP="009226E3">
          <w:pPr>
            <w:pStyle w:val="ListParagraph"/>
            <w:widowControl/>
            <w:numPr>
              <w:ilvl w:val="1"/>
              <w:numId w:val="38"/>
            </w:numPr>
            <w:autoSpaceDE/>
            <w:autoSpaceDN/>
            <w:adjustRightInd/>
            <w:contextualSpacing/>
            <w:rPr>
              <w:rStyle w:val="Strong"/>
              <w:b w:val="0"/>
            </w:rPr>
          </w:pPr>
          <w:r>
            <w:rPr>
              <w:rStyle w:val="Strong"/>
            </w:rPr>
            <w:t>AMX SVSI IP Video devices.</w:t>
          </w:r>
        </w:p>
        <w:p w14:paraId="51926711"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Crestron DM video.</w:t>
          </w:r>
        </w:p>
        <w:p w14:paraId="7888C673" w14:textId="77777777" w:rsidR="009226E3" w:rsidRPr="00F57309" w:rsidRDefault="009226E3" w:rsidP="009226E3">
          <w:pPr>
            <w:pStyle w:val="ListParagraph"/>
            <w:widowControl/>
            <w:numPr>
              <w:ilvl w:val="1"/>
              <w:numId w:val="38"/>
            </w:numPr>
            <w:autoSpaceDE/>
            <w:autoSpaceDN/>
            <w:adjustRightInd/>
            <w:contextualSpacing/>
            <w:rPr>
              <w:rStyle w:val="Strong"/>
              <w:b w:val="0"/>
            </w:rPr>
          </w:pPr>
          <w:r>
            <w:rPr>
              <w:rStyle w:val="Strong"/>
            </w:rPr>
            <w:t>Dante audio.</w:t>
          </w:r>
        </w:p>
        <w:p w14:paraId="323215D3"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Convention Center Space. Projectors, Screens, Projector lifts.</w:t>
          </w:r>
        </w:p>
        <w:p w14:paraId="467C16CB"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 xml:space="preserve">Stage audio and lighting maintenance. </w:t>
          </w:r>
        </w:p>
        <w:p w14:paraId="21834D1A"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 xml:space="preserve">Interior themed lighting maintenance. </w:t>
          </w:r>
        </w:p>
        <w:p w14:paraId="4531B2BD" w14:textId="77777777" w:rsidR="009226E3" w:rsidRPr="00E325C9" w:rsidRDefault="009226E3" w:rsidP="009226E3">
          <w:pPr>
            <w:pStyle w:val="ListParagraph"/>
            <w:widowControl/>
            <w:numPr>
              <w:ilvl w:val="1"/>
              <w:numId w:val="38"/>
            </w:numPr>
            <w:autoSpaceDE/>
            <w:autoSpaceDN/>
            <w:adjustRightInd/>
            <w:contextualSpacing/>
            <w:rPr>
              <w:rStyle w:val="Strong"/>
              <w:b w:val="0"/>
            </w:rPr>
          </w:pPr>
          <w:r>
            <w:rPr>
              <w:rStyle w:val="Strong"/>
            </w:rPr>
            <w:t xml:space="preserve">LG, Sony, Sharp, Belmont displays. Various sizes. </w:t>
          </w:r>
        </w:p>
        <w:p w14:paraId="1EA2E3C4" w14:textId="77777777" w:rsidR="009226E3" w:rsidRPr="00E522AD" w:rsidRDefault="009226E3" w:rsidP="009226E3">
          <w:pPr>
            <w:pStyle w:val="ListParagraph"/>
            <w:widowControl/>
            <w:numPr>
              <w:ilvl w:val="0"/>
              <w:numId w:val="38"/>
            </w:numPr>
            <w:autoSpaceDE/>
            <w:autoSpaceDN/>
            <w:adjustRightInd/>
            <w:contextualSpacing/>
            <w:rPr>
              <w:rStyle w:val="Strong"/>
              <w:bCs w:val="0"/>
              <w:u w:val="single"/>
            </w:rPr>
          </w:pPr>
          <w:r w:rsidRPr="00E522AD">
            <w:rPr>
              <w:rStyle w:val="Strong"/>
              <w:u w:val="single"/>
            </w:rPr>
            <w:t>Cherokee Casino – Sallisaw, OK</w:t>
          </w:r>
        </w:p>
        <w:p w14:paraId="6A088747"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QSYS audio &amp; control.</w:t>
          </w:r>
        </w:p>
        <w:p w14:paraId="643AAE05" w14:textId="77777777" w:rsidR="009226E3" w:rsidRPr="00E522AD" w:rsidRDefault="009226E3" w:rsidP="009226E3">
          <w:pPr>
            <w:pStyle w:val="ListParagraph"/>
            <w:widowControl/>
            <w:numPr>
              <w:ilvl w:val="1"/>
              <w:numId w:val="38"/>
            </w:numPr>
            <w:autoSpaceDE/>
            <w:autoSpaceDN/>
            <w:adjustRightInd/>
            <w:contextualSpacing/>
            <w:rPr>
              <w:rStyle w:val="Strong"/>
              <w:b w:val="0"/>
            </w:rPr>
          </w:pPr>
          <w:r>
            <w:rPr>
              <w:rStyle w:val="Strong"/>
            </w:rPr>
            <w:t>QLAN audio.</w:t>
          </w:r>
        </w:p>
        <w:p w14:paraId="3A32DFFE" w14:textId="77777777" w:rsidR="009226E3" w:rsidRPr="00F57309" w:rsidRDefault="009226E3" w:rsidP="009226E3">
          <w:pPr>
            <w:pStyle w:val="ListParagraph"/>
            <w:widowControl/>
            <w:numPr>
              <w:ilvl w:val="1"/>
              <w:numId w:val="38"/>
            </w:numPr>
            <w:autoSpaceDE/>
            <w:autoSpaceDN/>
            <w:adjustRightInd/>
            <w:contextualSpacing/>
            <w:rPr>
              <w:rStyle w:val="Strong"/>
              <w:b w:val="0"/>
            </w:rPr>
          </w:pPr>
          <w:r>
            <w:rPr>
              <w:rStyle w:val="Strong"/>
            </w:rPr>
            <w:t xml:space="preserve">Contemporary Research RF video distribution. </w:t>
          </w:r>
        </w:p>
        <w:p w14:paraId="4CC7D582" w14:textId="77777777" w:rsidR="009226E3" w:rsidRPr="00F57309" w:rsidRDefault="009226E3" w:rsidP="009226E3">
          <w:pPr>
            <w:pStyle w:val="ListParagraph"/>
            <w:widowControl/>
            <w:numPr>
              <w:ilvl w:val="1"/>
              <w:numId w:val="38"/>
            </w:numPr>
            <w:autoSpaceDE/>
            <w:autoSpaceDN/>
            <w:adjustRightInd/>
            <w:contextualSpacing/>
            <w:rPr>
              <w:rStyle w:val="Strong"/>
              <w:b w:val="0"/>
            </w:rPr>
          </w:pPr>
          <w:r>
            <w:rPr>
              <w:rStyle w:val="Strong"/>
            </w:rPr>
            <w:t xml:space="preserve">Stage audio and lighting maintenance. </w:t>
          </w:r>
        </w:p>
        <w:p w14:paraId="2956CBF2" w14:textId="77777777" w:rsidR="009226E3" w:rsidRPr="00E325C9" w:rsidRDefault="009226E3" w:rsidP="009226E3">
          <w:pPr>
            <w:pStyle w:val="ListParagraph"/>
            <w:widowControl/>
            <w:numPr>
              <w:ilvl w:val="1"/>
              <w:numId w:val="38"/>
            </w:numPr>
            <w:autoSpaceDE/>
            <w:autoSpaceDN/>
            <w:adjustRightInd/>
            <w:contextualSpacing/>
            <w:rPr>
              <w:rStyle w:val="Strong"/>
              <w:b w:val="0"/>
            </w:rPr>
          </w:pPr>
          <w:r>
            <w:rPr>
              <w:rStyle w:val="Strong"/>
            </w:rPr>
            <w:t>LG, Sony, Sharp, Belmont displays. Various sizes.</w:t>
          </w:r>
        </w:p>
        <w:p w14:paraId="01DAD617" w14:textId="77777777" w:rsidR="009226E3" w:rsidRPr="00E522AD" w:rsidRDefault="009226E3" w:rsidP="009226E3">
          <w:pPr>
            <w:pStyle w:val="ListParagraph"/>
            <w:widowControl/>
            <w:numPr>
              <w:ilvl w:val="0"/>
              <w:numId w:val="38"/>
            </w:numPr>
            <w:autoSpaceDE/>
            <w:autoSpaceDN/>
            <w:adjustRightInd/>
            <w:contextualSpacing/>
            <w:rPr>
              <w:rStyle w:val="Strong"/>
              <w:bCs w:val="0"/>
              <w:u w:val="single"/>
            </w:rPr>
          </w:pPr>
          <w:r w:rsidRPr="00E522AD">
            <w:rPr>
              <w:rStyle w:val="Strong"/>
              <w:u w:val="single"/>
            </w:rPr>
            <w:t>Cherokee Casino &amp; Hotel – Roland, OK</w:t>
          </w:r>
        </w:p>
        <w:p w14:paraId="4353D54C"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QSYS audio &amp; control.</w:t>
          </w:r>
        </w:p>
        <w:p w14:paraId="022A8D25" w14:textId="77777777" w:rsidR="009226E3" w:rsidRPr="00E522AD" w:rsidRDefault="009226E3" w:rsidP="009226E3">
          <w:pPr>
            <w:pStyle w:val="ListParagraph"/>
            <w:widowControl/>
            <w:numPr>
              <w:ilvl w:val="1"/>
              <w:numId w:val="38"/>
            </w:numPr>
            <w:autoSpaceDE/>
            <w:autoSpaceDN/>
            <w:adjustRightInd/>
            <w:contextualSpacing/>
            <w:rPr>
              <w:rStyle w:val="Strong"/>
              <w:b w:val="0"/>
            </w:rPr>
          </w:pPr>
          <w:r>
            <w:rPr>
              <w:rStyle w:val="Strong"/>
            </w:rPr>
            <w:t>QLAN audio.</w:t>
          </w:r>
        </w:p>
        <w:p w14:paraId="35758854" w14:textId="77777777" w:rsidR="009226E3" w:rsidRPr="00F57309" w:rsidRDefault="009226E3" w:rsidP="009226E3">
          <w:pPr>
            <w:pStyle w:val="ListParagraph"/>
            <w:widowControl/>
            <w:numPr>
              <w:ilvl w:val="1"/>
              <w:numId w:val="38"/>
            </w:numPr>
            <w:autoSpaceDE/>
            <w:autoSpaceDN/>
            <w:adjustRightInd/>
            <w:contextualSpacing/>
            <w:rPr>
              <w:rStyle w:val="Strong"/>
              <w:b w:val="0"/>
            </w:rPr>
          </w:pPr>
          <w:r>
            <w:rPr>
              <w:rStyle w:val="Strong"/>
            </w:rPr>
            <w:t>AMX control.</w:t>
          </w:r>
        </w:p>
        <w:p w14:paraId="78FBC7B8"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(1) Interior LED video walls.</w:t>
          </w:r>
        </w:p>
        <w:p w14:paraId="6E29E071" w14:textId="77777777" w:rsidR="009226E3" w:rsidRPr="00F57309" w:rsidRDefault="009226E3" w:rsidP="009226E3">
          <w:pPr>
            <w:pStyle w:val="ListParagraph"/>
            <w:widowControl/>
            <w:numPr>
              <w:ilvl w:val="1"/>
              <w:numId w:val="38"/>
            </w:numPr>
            <w:autoSpaceDE/>
            <w:autoSpaceDN/>
            <w:adjustRightInd/>
            <w:contextualSpacing/>
            <w:rPr>
              <w:rStyle w:val="Strong"/>
              <w:b w:val="0"/>
            </w:rPr>
          </w:pPr>
          <w:r>
            <w:rPr>
              <w:rStyle w:val="Strong"/>
            </w:rPr>
            <w:t>AMX SVSI IP Video devices.</w:t>
          </w:r>
        </w:p>
        <w:p w14:paraId="57943FF7"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AMX DGX video.</w:t>
          </w:r>
        </w:p>
        <w:p w14:paraId="6D66DCBD"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Convention Center Space. Projectors, Screens, Projector lifts.</w:t>
          </w:r>
        </w:p>
        <w:p w14:paraId="1E2F4216"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 xml:space="preserve">Stage audio and lighting maintenance. </w:t>
          </w:r>
        </w:p>
        <w:p w14:paraId="1607108C"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 xml:space="preserve">Interior &amp; Exterior themed lighting maintenance. </w:t>
          </w:r>
        </w:p>
        <w:p w14:paraId="28129A6F" w14:textId="77777777" w:rsidR="009226E3" w:rsidRPr="00E325C9" w:rsidRDefault="009226E3" w:rsidP="009226E3">
          <w:pPr>
            <w:pStyle w:val="ListParagraph"/>
            <w:widowControl/>
            <w:numPr>
              <w:ilvl w:val="1"/>
              <w:numId w:val="38"/>
            </w:numPr>
            <w:autoSpaceDE/>
            <w:autoSpaceDN/>
            <w:adjustRightInd/>
            <w:contextualSpacing/>
            <w:rPr>
              <w:rStyle w:val="Strong"/>
              <w:b w:val="0"/>
            </w:rPr>
          </w:pPr>
          <w:r>
            <w:rPr>
              <w:rStyle w:val="Strong"/>
            </w:rPr>
            <w:t>LG, Sony, Sharp, Belmont displays. Various sizes.</w:t>
          </w:r>
        </w:p>
        <w:p w14:paraId="6CBB6A6A" w14:textId="77777777" w:rsidR="009226E3" w:rsidRPr="00E522AD" w:rsidRDefault="009226E3" w:rsidP="009226E3">
          <w:pPr>
            <w:pStyle w:val="ListParagraph"/>
            <w:widowControl/>
            <w:numPr>
              <w:ilvl w:val="0"/>
              <w:numId w:val="38"/>
            </w:numPr>
            <w:autoSpaceDE/>
            <w:autoSpaceDN/>
            <w:adjustRightInd/>
            <w:contextualSpacing/>
            <w:rPr>
              <w:rStyle w:val="Strong"/>
              <w:bCs w:val="0"/>
              <w:u w:val="single"/>
            </w:rPr>
          </w:pPr>
          <w:r w:rsidRPr="00E522AD">
            <w:rPr>
              <w:rStyle w:val="Strong"/>
              <w:u w:val="single"/>
            </w:rPr>
            <w:t>Cherokee Casino – Ramona, OK</w:t>
          </w:r>
        </w:p>
        <w:p w14:paraId="6CEE5965"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QSYS audio &amp; control.</w:t>
          </w:r>
        </w:p>
        <w:p w14:paraId="0EE85F52"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QLAN audio.</w:t>
          </w:r>
        </w:p>
        <w:p w14:paraId="039D885C" w14:textId="77777777" w:rsidR="009226E3" w:rsidRPr="00E522AD" w:rsidRDefault="009226E3" w:rsidP="009226E3">
          <w:pPr>
            <w:pStyle w:val="ListParagraph"/>
            <w:widowControl/>
            <w:numPr>
              <w:ilvl w:val="1"/>
              <w:numId w:val="38"/>
            </w:numPr>
            <w:autoSpaceDE/>
            <w:autoSpaceDN/>
            <w:adjustRightInd/>
            <w:contextualSpacing/>
            <w:rPr>
              <w:rStyle w:val="Strong"/>
              <w:b w:val="0"/>
            </w:rPr>
          </w:pPr>
          <w:r>
            <w:rPr>
              <w:rStyle w:val="Strong"/>
            </w:rPr>
            <w:t>(1) Interior LED video walls.</w:t>
          </w:r>
        </w:p>
        <w:p w14:paraId="4D84F468" w14:textId="77777777" w:rsidR="009226E3" w:rsidRPr="00F57309" w:rsidRDefault="009226E3" w:rsidP="009226E3">
          <w:pPr>
            <w:pStyle w:val="ListParagraph"/>
            <w:widowControl/>
            <w:numPr>
              <w:ilvl w:val="1"/>
              <w:numId w:val="38"/>
            </w:numPr>
            <w:autoSpaceDE/>
            <w:autoSpaceDN/>
            <w:adjustRightInd/>
            <w:contextualSpacing/>
            <w:rPr>
              <w:rStyle w:val="Strong"/>
              <w:b w:val="0"/>
            </w:rPr>
          </w:pPr>
          <w:r>
            <w:rPr>
              <w:rStyle w:val="Strong"/>
            </w:rPr>
            <w:t>Contemporary Research RF video distribution.</w:t>
          </w:r>
        </w:p>
        <w:p w14:paraId="00A12276"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 xml:space="preserve">Stage audio and lighting maintenance. </w:t>
          </w:r>
        </w:p>
        <w:p w14:paraId="40B3B2D4" w14:textId="77777777" w:rsidR="009226E3" w:rsidRPr="00F43E87" w:rsidRDefault="009226E3" w:rsidP="009226E3">
          <w:pPr>
            <w:pStyle w:val="ListParagraph"/>
            <w:widowControl/>
            <w:numPr>
              <w:ilvl w:val="1"/>
              <w:numId w:val="38"/>
            </w:numPr>
            <w:autoSpaceDE/>
            <w:autoSpaceDN/>
            <w:adjustRightInd/>
            <w:contextualSpacing/>
            <w:rPr>
              <w:rStyle w:val="Strong"/>
              <w:b w:val="0"/>
            </w:rPr>
          </w:pPr>
          <w:r>
            <w:rPr>
              <w:rStyle w:val="Strong"/>
            </w:rPr>
            <w:t xml:space="preserve">Interior &amp; Exterior themed lighting maintenance. </w:t>
          </w:r>
        </w:p>
        <w:p w14:paraId="48E03E11" w14:textId="77777777" w:rsidR="009226E3" w:rsidRPr="00E325C9" w:rsidRDefault="009226E3" w:rsidP="009226E3">
          <w:pPr>
            <w:pStyle w:val="ListParagraph"/>
            <w:widowControl/>
            <w:numPr>
              <w:ilvl w:val="1"/>
              <w:numId w:val="38"/>
            </w:numPr>
            <w:autoSpaceDE/>
            <w:autoSpaceDN/>
            <w:adjustRightInd/>
            <w:contextualSpacing/>
            <w:rPr>
              <w:rStyle w:val="Strong"/>
              <w:b w:val="0"/>
            </w:rPr>
          </w:pPr>
          <w:r>
            <w:rPr>
              <w:rStyle w:val="Strong"/>
            </w:rPr>
            <w:t xml:space="preserve">LG, Sony, Sharp, Belmont displays. Various sizes. </w:t>
          </w:r>
        </w:p>
        <w:p w14:paraId="5DB9E951" w14:textId="77777777" w:rsidR="009226E3" w:rsidRPr="00E522AD" w:rsidRDefault="009226E3" w:rsidP="009226E3">
          <w:pPr>
            <w:pStyle w:val="ListParagraph"/>
            <w:widowControl/>
            <w:numPr>
              <w:ilvl w:val="0"/>
              <w:numId w:val="38"/>
            </w:numPr>
            <w:autoSpaceDE/>
            <w:autoSpaceDN/>
            <w:adjustRightInd/>
            <w:contextualSpacing/>
            <w:rPr>
              <w:rStyle w:val="Strong"/>
              <w:bCs w:val="0"/>
              <w:u w:val="single"/>
            </w:rPr>
          </w:pPr>
          <w:r w:rsidRPr="00E522AD">
            <w:rPr>
              <w:rStyle w:val="Strong"/>
              <w:u w:val="single"/>
            </w:rPr>
            <w:t>Cherokee Casino – Grove, OK</w:t>
          </w:r>
        </w:p>
        <w:p w14:paraId="4038ABC8"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lastRenderedPageBreak/>
            <w:t>QSYS audio &amp; control.</w:t>
          </w:r>
        </w:p>
        <w:p w14:paraId="5922EBF3" w14:textId="77777777" w:rsidR="009226E3" w:rsidRPr="00E522AD" w:rsidRDefault="009226E3" w:rsidP="009226E3">
          <w:pPr>
            <w:pStyle w:val="ListParagraph"/>
            <w:widowControl/>
            <w:numPr>
              <w:ilvl w:val="1"/>
              <w:numId w:val="38"/>
            </w:numPr>
            <w:autoSpaceDE/>
            <w:autoSpaceDN/>
            <w:adjustRightInd/>
            <w:contextualSpacing/>
            <w:rPr>
              <w:rStyle w:val="Strong"/>
              <w:b w:val="0"/>
            </w:rPr>
          </w:pPr>
          <w:r>
            <w:rPr>
              <w:rStyle w:val="Strong"/>
            </w:rPr>
            <w:t>QLAN audio.</w:t>
          </w:r>
        </w:p>
        <w:p w14:paraId="2BC2B061" w14:textId="77777777" w:rsidR="009226E3" w:rsidRPr="00F57309" w:rsidRDefault="009226E3" w:rsidP="009226E3">
          <w:pPr>
            <w:pStyle w:val="ListParagraph"/>
            <w:widowControl/>
            <w:numPr>
              <w:ilvl w:val="1"/>
              <w:numId w:val="38"/>
            </w:numPr>
            <w:autoSpaceDE/>
            <w:autoSpaceDN/>
            <w:adjustRightInd/>
            <w:contextualSpacing/>
            <w:rPr>
              <w:rStyle w:val="Strong"/>
              <w:b w:val="0"/>
            </w:rPr>
          </w:pPr>
          <w:r>
            <w:rPr>
              <w:rStyle w:val="Strong"/>
            </w:rPr>
            <w:t>AMX control.</w:t>
          </w:r>
        </w:p>
        <w:p w14:paraId="66F550AD"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(2) Interior LED video walls.</w:t>
          </w:r>
        </w:p>
        <w:p w14:paraId="6C24FC13" w14:textId="77777777" w:rsidR="009226E3" w:rsidRPr="00F57309" w:rsidRDefault="009226E3" w:rsidP="009226E3">
          <w:pPr>
            <w:pStyle w:val="ListParagraph"/>
            <w:widowControl/>
            <w:numPr>
              <w:ilvl w:val="1"/>
              <w:numId w:val="38"/>
            </w:numPr>
            <w:autoSpaceDE/>
            <w:autoSpaceDN/>
            <w:adjustRightInd/>
            <w:contextualSpacing/>
            <w:rPr>
              <w:rStyle w:val="Strong"/>
              <w:b w:val="0"/>
            </w:rPr>
          </w:pPr>
          <w:r>
            <w:rPr>
              <w:rStyle w:val="Strong"/>
            </w:rPr>
            <w:t>AMX SVSI IP Video devices.</w:t>
          </w:r>
        </w:p>
        <w:p w14:paraId="61E74F13"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Event Meeting Room. Projector, Screen.</w:t>
          </w:r>
        </w:p>
        <w:p w14:paraId="01D17495"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 xml:space="preserve">Stage audio and lighting maintenance. </w:t>
          </w:r>
        </w:p>
        <w:p w14:paraId="5B722216"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 xml:space="preserve">Interior &amp; Exterior themed lighting maintenance. </w:t>
          </w:r>
        </w:p>
        <w:p w14:paraId="44929B68" w14:textId="77777777" w:rsidR="009226E3" w:rsidRDefault="009226E3" w:rsidP="009226E3">
          <w:pPr>
            <w:pStyle w:val="ListParagraph"/>
            <w:widowControl/>
            <w:numPr>
              <w:ilvl w:val="1"/>
              <w:numId w:val="38"/>
            </w:numPr>
            <w:autoSpaceDE/>
            <w:autoSpaceDN/>
            <w:adjustRightInd/>
            <w:contextualSpacing/>
            <w:rPr>
              <w:rStyle w:val="Strong"/>
              <w:b w:val="0"/>
            </w:rPr>
          </w:pPr>
          <w:r>
            <w:rPr>
              <w:rStyle w:val="Strong"/>
            </w:rPr>
            <w:t>LG, Sony, Sharp, Belmont displays. Various sizes.</w:t>
          </w:r>
        </w:p>
        <w:p w14:paraId="4760C776" w14:textId="77777777" w:rsidR="009226E3" w:rsidRDefault="009226E3" w:rsidP="009226E3">
          <w:pPr>
            <w:rPr>
              <w:rStyle w:val="Strong"/>
              <w:b w:val="0"/>
            </w:rPr>
          </w:pPr>
        </w:p>
        <w:p w14:paraId="66D0DC2C" w14:textId="77777777" w:rsidR="009226E3" w:rsidRDefault="009226E3" w:rsidP="009226E3">
          <w:pPr>
            <w:rPr>
              <w:rStyle w:val="Strong"/>
              <w:b w:val="0"/>
            </w:rPr>
          </w:pPr>
        </w:p>
        <w:p w14:paraId="759B69CF" w14:textId="77777777" w:rsidR="009226E3" w:rsidRDefault="009226E3" w:rsidP="009226E3">
          <w:pPr>
            <w:rPr>
              <w:rStyle w:val="Strong"/>
              <w:b w:val="0"/>
            </w:rPr>
          </w:pPr>
        </w:p>
        <w:p w14:paraId="663724A1" w14:textId="77777777" w:rsidR="009226E3" w:rsidRPr="00E325C9" w:rsidRDefault="009226E3" w:rsidP="009226E3">
          <w:pPr>
            <w:rPr>
              <w:rStyle w:val="Strong"/>
              <w:b w:val="0"/>
            </w:rPr>
          </w:pPr>
        </w:p>
        <w:p w14:paraId="6C852D32" w14:textId="77777777" w:rsidR="009226E3" w:rsidRPr="00E51789" w:rsidRDefault="009226E3" w:rsidP="009226E3">
          <w:pPr>
            <w:pStyle w:val="Heading10"/>
            <w:pBdr>
              <w:top w:val="single" w:sz="12" w:space="1" w:color="auto"/>
            </w:pBdr>
            <w:rPr>
              <w:rStyle w:val="Strong"/>
              <w:rFonts w:cs="Arial"/>
              <w:b/>
              <w:bCs w:val="0"/>
              <w:sz w:val="24"/>
            </w:rPr>
          </w:pPr>
          <w:bookmarkStart w:id="25" w:name="_Toc133038753"/>
          <w:bookmarkStart w:id="26" w:name="_Toc187726248"/>
          <w:bookmarkStart w:id="27" w:name="_Toc45964695"/>
          <w:bookmarkStart w:id="28" w:name="_Toc105818941"/>
          <w:bookmarkEnd w:id="23"/>
          <w:bookmarkEnd w:id="24"/>
          <w:r w:rsidRPr="00E51789">
            <w:rPr>
              <w:rFonts w:cs="Arial"/>
              <w:sz w:val="24"/>
              <w:szCs w:val="20"/>
            </w:rPr>
            <w:t>Key Requirements</w:t>
          </w:r>
          <w:bookmarkStart w:id="29" w:name="_Toc513265549"/>
          <w:bookmarkEnd w:id="25"/>
          <w:bookmarkEnd w:id="26"/>
        </w:p>
        <w:p w14:paraId="4C23C8E8" w14:textId="77777777" w:rsidR="009226E3" w:rsidRPr="00E51789" w:rsidRDefault="009226E3" w:rsidP="009226E3">
          <w:pPr>
            <w:pStyle w:val="ListParagraph"/>
            <w:widowControl/>
            <w:numPr>
              <w:ilvl w:val="0"/>
              <w:numId w:val="37"/>
            </w:numPr>
            <w:contextualSpacing/>
            <w:rPr>
              <w:rFonts w:cs="Arial"/>
              <w:sz w:val="18"/>
              <w:szCs w:val="22"/>
            </w:rPr>
          </w:pPr>
          <w:r w:rsidRPr="00E51789">
            <w:rPr>
              <w:rFonts w:cs="Arial"/>
              <w:sz w:val="18"/>
              <w:szCs w:val="22"/>
            </w:rPr>
            <w:t xml:space="preserve">Contract personnel doing work on site and/or remotely </w:t>
          </w:r>
          <w:r>
            <w:rPr>
              <w:rFonts w:cs="Arial"/>
              <w:sz w:val="18"/>
              <w:szCs w:val="22"/>
            </w:rPr>
            <w:t xml:space="preserve">at Will rogers Downs </w:t>
          </w:r>
          <w:r w:rsidRPr="00E51789">
            <w:rPr>
              <w:rFonts w:cs="Arial"/>
              <w:sz w:val="18"/>
              <w:szCs w:val="22"/>
            </w:rPr>
            <w:t xml:space="preserve">must have a current </w:t>
          </w:r>
          <w:r>
            <w:rPr>
              <w:rFonts w:cs="Arial"/>
              <w:sz w:val="18"/>
              <w:szCs w:val="22"/>
            </w:rPr>
            <w:t>OHRC</w:t>
          </w:r>
          <w:r w:rsidRPr="00E51789">
            <w:rPr>
              <w:rFonts w:cs="Arial"/>
              <w:sz w:val="18"/>
              <w:szCs w:val="22"/>
            </w:rPr>
            <w:t xml:space="preserve"> license.</w:t>
          </w:r>
        </w:p>
        <w:bookmarkEnd w:id="27"/>
        <w:bookmarkEnd w:id="28"/>
        <w:bookmarkEnd w:id="29"/>
        <w:p w14:paraId="13DF3BEF" w14:textId="77777777" w:rsidR="009226E3" w:rsidRPr="00E51789" w:rsidRDefault="009226E3" w:rsidP="009226E3">
          <w:pPr>
            <w:pStyle w:val="ListParagraph"/>
            <w:widowControl/>
            <w:numPr>
              <w:ilvl w:val="0"/>
              <w:numId w:val="37"/>
            </w:numPr>
            <w:contextualSpacing/>
            <w:rPr>
              <w:rFonts w:cs="Arial"/>
              <w:sz w:val="18"/>
              <w:szCs w:val="22"/>
            </w:rPr>
          </w:pPr>
          <w:r w:rsidRPr="00E51789">
            <w:rPr>
              <w:rFonts w:cs="Arial"/>
              <w:sz w:val="18"/>
              <w:szCs w:val="22"/>
            </w:rPr>
            <w:t>Contractor understands and agrees to</w:t>
          </w:r>
          <w:r>
            <w:rPr>
              <w:rFonts w:cs="Arial"/>
              <w:sz w:val="18"/>
              <w:szCs w:val="22"/>
            </w:rPr>
            <w:t xml:space="preserve"> potential</w:t>
          </w:r>
          <w:r w:rsidRPr="00E51789">
            <w:rPr>
              <w:rFonts w:cs="Arial"/>
              <w:sz w:val="18"/>
              <w:szCs w:val="22"/>
            </w:rPr>
            <w:t xml:space="preserve"> late night and/or overnight working hours.</w:t>
          </w:r>
        </w:p>
        <w:p w14:paraId="2695A4AE" w14:textId="760AF685" w:rsidR="72E8A30B" w:rsidRDefault="00000000" w:rsidP="00990238">
          <w:pPr>
            <w:rPr>
              <w:rFonts w:ascii="Times New Roman" w:hAnsi="Times New Roman"/>
              <w:b/>
              <w:bCs/>
              <w:sz w:val="24"/>
              <w:szCs w:val="24"/>
            </w:rPr>
          </w:pPr>
        </w:p>
      </w:sdtContent>
    </w:sdt>
    <w:p w14:paraId="55DB7DAD" w14:textId="77777777" w:rsidR="00B21CE6" w:rsidRDefault="00B21CE6">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br w:type="page"/>
      </w:r>
    </w:p>
    <w:p w14:paraId="60714736" w14:textId="77777777" w:rsidR="00851FFE" w:rsidRDefault="00B34CBE" w:rsidP="00B34CBE">
      <w:pPr>
        <w:pStyle w:val="Heading1"/>
        <w:jc w:val="center"/>
      </w:pPr>
      <w:bookmarkStart w:id="30" w:name="_Toc173507624"/>
      <w:r>
        <w:lastRenderedPageBreak/>
        <w:t>SECTION IV</w:t>
      </w:r>
      <w:bookmarkEnd w:id="30"/>
    </w:p>
    <w:p w14:paraId="74C5DC00" w14:textId="77777777" w:rsidR="00851FFE" w:rsidRPr="00851FFE" w:rsidRDefault="00851FFE" w:rsidP="00851FFE"/>
    <w:p w14:paraId="6595CFBA" w14:textId="77777777" w:rsidR="00851FFE" w:rsidRPr="00EB7B89" w:rsidRDefault="00E224E5" w:rsidP="00EB7B89">
      <w:pPr>
        <w:pStyle w:val="Heading2"/>
        <w:jc w:val="center"/>
        <w:rPr>
          <w:szCs w:val="24"/>
        </w:rPr>
      </w:pPr>
      <w:bookmarkStart w:id="31" w:name="_Toc173507625"/>
      <w:r w:rsidRPr="00EB7B89">
        <w:rPr>
          <w:szCs w:val="24"/>
        </w:rPr>
        <w:t xml:space="preserve">DATA PRIVACY </w:t>
      </w:r>
      <w:r w:rsidR="003C0C8A">
        <w:rPr>
          <w:szCs w:val="24"/>
        </w:rPr>
        <w:t>and</w:t>
      </w:r>
      <w:r w:rsidRPr="00EB7B89">
        <w:rPr>
          <w:szCs w:val="24"/>
        </w:rPr>
        <w:t xml:space="preserve"> PROTECTION STANDARDS</w:t>
      </w:r>
      <w:bookmarkEnd w:id="31"/>
    </w:p>
    <w:p w14:paraId="3F4F09C8" w14:textId="77777777" w:rsidR="00526F1C" w:rsidRPr="00526F1C" w:rsidRDefault="00526F1C" w:rsidP="00526F1C">
      <w:pPr>
        <w:pStyle w:val="Style1"/>
      </w:pPr>
      <w:bookmarkStart w:id="32" w:name="_Toc173507626"/>
      <w:r w:rsidRPr="00526F1C">
        <w:t>DEFINITIONS</w:t>
      </w:r>
      <w:bookmarkEnd w:id="32"/>
    </w:p>
    <w:p w14:paraId="5637171F" w14:textId="77777777" w:rsidR="00526F1C" w:rsidRPr="00526F1C" w:rsidRDefault="00526F1C" w:rsidP="00526F1C">
      <w:pPr>
        <w:pStyle w:val="Default"/>
        <w:jc w:val="both"/>
        <w:rPr>
          <w:rFonts w:ascii="Times New Roman" w:hAnsi="Times New Roman" w:cs="Times New Roman"/>
          <w:b/>
          <w:bCs/>
        </w:rPr>
      </w:pPr>
    </w:p>
    <w:p w14:paraId="1A7ED575"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Affiliates - </w:t>
      </w:r>
      <w:r w:rsidRPr="00526F1C">
        <w:rPr>
          <w:rFonts w:ascii="Times New Roman" w:hAnsi="Times New Roman" w:cs="Times New Roman"/>
        </w:rPr>
        <w:t xml:space="preserve">any entity directly or indirectly controlling, controlled by or under common control. </w:t>
      </w:r>
    </w:p>
    <w:p w14:paraId="0ECFB124" w14:textId="77777777" w:rsidR="00526F1C" w:rsidRPr="00526F1C" w:rsidRDefault="00526F1C" w:rsidP="00526F1C">
      <w:pPr>
        <w:pStyle w:val="Default"/>
        <w:jc w:val="both"/>
        <w:rPr>
          <w:rFonts w:ascii="Times New Roman" w:hAnsi="Times New Roman" w:cs="Times New Roman"/>
          <w:b/>
          <w:bCs/>
        </w:rPr>
      </w:pPr>
    </w:p>
    <w:p w14:paraId="50CB5811"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b/>
          <w:bCs/>
        </w:rPr>
        <w:t xml:space="preserve">Cherokee Nation Entertainment – </w:t>
      </w:r>
      <w:r w:rsidRPr="00526F1C">
        <w:rPr>
          <w:rFonts w:ascii="Times New Roman" w:hAnsi="Times New Roman" w:cs="Times New Roman"/>
        </w:rPr>
        <w:t>means Cherokee Nation Entertainment, LLC, its parent, subsidiaries and/or Affiliates (“CNE”).</w:t>
      </w:r>
    </w:p>
    <w:p w14:paraId="23FE618A" w14:textId="77777777" w:rsidR="00526F1C" w:rsidRPr="00526F1C" w:rsidRDefault="00526F1C" w:rsidP="00526F1C">
      <w:pPr>
        <w:pStyle w:val="Default"/>
        <w:jc w:val="both"/>
        <w:rPr>
          <w:rFonts w:ascii="Times New Roman" w:hAnsi="Times New Roman" w:cs="Times New Roman"/>
          <w:b/>
          <w:bCs/>
        </w:rPr>
      </w:pPr>
    </w:p>
    <w:p w14:paraId="70F0AB0B"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Collective Data - </w:t>
      </w:r>
      <w:r w:rsidRPr="00526F1C">
        <w:rPr>
          <w:rFonts w:ascii="Times New Roman" w:hAnsi="Times New Roman" w:cs="Times New Roman"/>
        </w:rPr>
        <w:t>All data, records, and reports, including any Protected Information, provided by CHEROKEE NATION ENTERTAINMENT to Provider; or resulting from or generated in connection with the Services performed by Provider under this Agreement for the benefit of CHEROKEE NATION ENTERTAINMENT.</w:t>
      </w:r>
    </w:p>
    <w:p w14:paraId="5BDEC2E0" w14:textId="77777777" w:rsidR="00526F1C" w:rsidRPr="00526F1C" w:rsidRDefault="00526F1C" w:rsidP="00526F1C">
      <w:pPr>
        <w:pStyle w:val="Default"/>
        <w:jc w:val="both"/>
        <w:rPr>
          <w:rFonts w:ascii="Times New Roman" w:hAnsi="Times New Roman" w:cs="Times New Roman"/>
          <w:b/>
          <w:bCs/>
        </w:rPr>
      </w:pPr>
    </w:p>
    <w:p w14:paraId="0BE6EB36"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Incident - </w:t>
      </w:r>
      <w:r w:rsidRPr="00526F1C">
        <w:rPr>
          <w:rFonts w:ascii="Times New Roman" w:hAnsi="Times New Roman" w:cs="Times New Roman"/>
        </w:rPr>
        <w:t>any actual or suspected unauthorized access to or use, disclosure, processing, or acquisition of any Protected Information.</w:t>
      </w:r>
    </w:p>
    <w:p w14:paraId="34DA364F" w14:textId="77777777" w:rsidR="00526F1C" w:rsidRPr="00526F1C" w:rsidRDefault="00526F1C" w:rsidP="00526F1C">
      <w:pPr>
        <w:pStyle w:val="Default"/>
        <w:jc w:val="both"/>
        <w:rPr>
          <w:rFonts w:ascii="Times New Roman" w:hAnsi="Times New Roman" w:cs="Times New Roman"/>
          <w:b/>
          <w:bCs/>
        </w:rPr>
      </w:pPr>
    </w:p>
    <w:p w14:paraId="3262375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Program - </w:t>
      </w:r>
      <w:r w:rsidRPr="00526F1C">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7CF0BDE4" w14:textId="77777777" w:rsidR="00526F1C" w:rsidRPr="00526F1C" w:rsidRDefault="00526F1C" w:rsidP="00526F1C">
      <w:pPr>
        <w:pStyle w:val="Default"/>
        <w:jc w:val="both"/>
        <w:rPr>
          <w:rFonts w:ascii="Times New Roman" w:hAnsi="Times New Roman" w:cs="Times New Roman"/>
          <w:b/>
          <w:bCs/>
        </w:rPr>
      </w:pPr>
    </w:p>
    <w:p w14:paraId="3AB1DF1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Personal Data - </w:t>
      </w:r>
      <w:r w:rsidRPr="00526F1C">
        <w:rPr>
          <w:rFonts w:ascii="Times New Roman" w:hAnsi="Times New Roman" w:cs="Times New Roman"/>
        </w:rPr>
        <w:t>information that identifies, relates to, describes, is capable of being associated with, can be used to distinguish or trace an individual’s identity, either alone or when combined with other personal or identifying information that is linked or could reasonably be directly or indirectly linked to, any contractor, customer, or employee of CHEROKEE NATION ENTERTAINMENT.</w:t>
      </w:r>
    </w:p>
    <w:p w14:paraId="54C97583" w14:textId="77777777" w:rsidR="00526F1C" w:rsidRPr="00526F1C" w:rsidRDefault="00526F1C" w:rsidP="00526F1C">
      <w:pPr>
        <w:pStyle w:val="Default"/>
        <w:jc w:val="both"/>
        <w:rPr>
          <w:rFonts w:ascii="Times New Roman" w:hAnsi="Times New Roman" w:cs="Times New Roman"/>
          <w:b/>
          <w:bCs/>
        </w:rPr>
      </w:pPr>
    </w:p>
    <w:p w14:paraId="4FAE06D8"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Privacy and Information Security Requirements – </w:t>
      </w:r>
      <w:r w:rsidRPr="00526F1C">
        <w:rPr>
          <w:rFonts w:ascii="Times New Roman" w:hAnsi="Times New Roman" w:cs="Times New Roman"/>
        </w:rPr>
        <w:t>all legal and regulatory requirements which address the protection and privacy of Personal Data and written information security requirements of CHEROKEE NATION ENTERTAINMENT which address Protected Information.</w:t>
      </w:r>
    </w:p>
    <w:p w14:paraId="624967A8" w14:textId="77777777" w:rsidR="00526F1C" w:rsidRPr="00526F1C" w:rsidRDefault="00526F1C" w:rsidP="00526F1C">
      <w:pPr>
        <w:pStyle w:val="Default"/>
        <w:jc w:val="both"/>
        <w:rPr>
          <w:rFonts w:ascii="Times New Roman" w:hAnsi="Times New Roman" w:cs="Times New Roman"/>
          <w:b/>
          <w:bCs/>
        </w:rPr>
      </w:pPr>
    </w:p>
    <w:p w14:paraId="351A740B"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Proprietary Information - </w:t>
      </w:r>
      <w:r w:rsidRPr="00526F1C">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52E2A5EF" w14:textId="77777777" w:rsidR="00526F1C" w:rsidRPr="00526F1C" w:rsidRDefault="00526F1C" w:rsidP="00526F1C">
      <w:pPr>
        <w:pStyle w:val="Default"/>
        <w:jc w:val="both"/>
        <w:rPr>
          <w:rFonts w:ascii="Times New Roman" w:hAnsi="Times New Roman" w:cs="Times New Roman"/>
          <w:b/>
          <w:bCs/>
        </w:rPr>
      </w:pPr>
    </w:p>
    <w:p w14:paraId="5C0496CB"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Protected Information - </w:t>
      </w:r>
      <w:r w:rsidRPr="00526F1C">
        <w:rPr>
          <w:rFonts w:ascii="Times New Roman" w:hAnsi="Times New Roman" w:cs="Times New Roman"/>
        </w:rPr>
        <w:t>Personal Data and Proprietary Information.</w:t>
      </w:r>
    </w:p>
    <w:p w14:paraId="3719C2D6" w14:textId="77777777" w:rsidR="00526F1C" w:rsidRDefault="00526F1C" w:rsidP="000D228A">
      <w:pPr>
        <w:rPr>
          <w:rFonts w:ascii="Times New Roman" w:hAnsi="Times New Roman"/>
          <w:b/>
          <w:bCs/>
          <w:sz w:val="24"/>
          <w:szCs w:val="24"/>
        </w:rPr>
      </w:pPr>
    </w:p>
    <w:p w14:paraId="72546474" w14:textId="77777777" w:rsidR="000D228A" w:rsidRPr="000D228A" w:rsidRDefault="000D228A" w:rsidP="000D228A">
      <w:pPr>
        <w:rPr>
          <w:rFonts w:ascii="Times New Roman" w:hAnsi="Times New Roman"/>
          <w:b/>
          <w:bCs/>
          <w:color w:val="000000"/>
          <w:sz w:val="24"/>
          <w:szCs w:val="24"/>
          <w14:ligatures w14:val="standardContextual"/>
        </w:rPr>
      </w:pPr>
      <w:r w:rsidRPr="000D228A">
        <w:rPr>
          <w:rFonts w:ascii="Times New Roman" w:hAnsi="Times New Roman"/>
          <w:b/>
          <w:bCs/>
          <w:sz w:val="24"/>
          <w:szCs w:val="24"/>
        </w:rPr>
        <w:br w:type="page"/>
      </w:r>
    </w:p>
    <w:p w14:paraId="2A9EB8BE" w14:textId="77777777" w:rsidR="00526F1C" w:rsidRPr="00526F1C" w:rsidRDefault="00526F1C" w:rsidP="00526F1C">
      <w:pPr>
        <w:pStyle w:val="Style1"/>
      </w:pPr>
      <w:bookmarkStart w:id="33" w:name="_Toc173507627"/>
      <w:r w:rsidRPr="00526F1C">
        <w:lastRenderedPageBreak/>
        <w:t>DATA PROTECTION and INFORMATION SECURITY PROGRAM</w:t>
      </w:r>
      <w:bookmarkEnd w:id="33"/>
    </w:p>
    <w:p w14:paraId="26221B94" w14:textId="77777777" w:rsidR="00526F1C" w:rsidRPr="00526F1C" w:rsidRDefault="00526F1C" w:rsidP="00526F1C">
      <w:pPr>
        <w:pStyle w:val="Default"/>
        <w:jc w:val="both"/>
        <w:rPr>
          <w:rFonts w:ascii="Times New Roman" w:hAnsi="Times New Roman" w:cs="Times New Roman"/>
          <w:b/>
          <w:bCs/>
        </w:rPr>
      </w:pPr>
    </w:p>
    <w:p w14:paraId="0588CC58"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provision of Services, Provider will receive, store, or have access to information that identifies, relates to, describes, is capable of being associated with, or could reasonably be directly or indirectly linked to, any contractor, customer, or employee of CHEROKEE NATION ENTERTAINMENT (collectively referred to as “Personal Data”). In addition to Personal Data, CHEROKEE NATION ENTERTAINMENT may provide or make available to Provider other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Personal Data and Proprietary Information collectively shall be referred to and known as “Protected Information”.</w:t>
      </w:r>
    </w:p>
    <w:p w14:paraId="6C13FBB2" w14:textId="77777777" w:rsidR="00526F1C" w:rsidRPr="00526F1C" w:rsidRDefault="00526F1C" w:rsidP="00526F1C">
      <w:pPr>
        <w:pStyle w:val="Default"/>
        <w:jc w:val="both"/>
        <w:rPr>
          <w:rFonts w:ascii="Times New Roman" w:hAnsi="Times New Roman" w:cs="Times New Roman"/>
        </w:rPr>
      </w:pPr>
    </w:p>
    <w:p w14:paraId="55ABD08D"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not transfer or provide access to Protected Information outside the country in which CHEROKEE NATION ENTERTAINMENT had originally delivered such Protected Information without the express written consent of CHEROKEE NATION ENTERTAINMENT. Provider shall not share, transfer, disclose or otherwise provide access to any Protected Information to any third party which has not been named or identified in this Agreement unless CHEROKEE NATION ENTERTAINMENT has authorized Provider to do so in writing.</w:t>
      </w:r>
    </w:p>
    <w:p w14:paraId="3B6C98D9" w14:textId="77777777" w:rsidR="00526F1C" w:rsidRPr="00526F1C" w:rsidRDefault="00526F1C" w:rsidP="00526F1C">
      <w:pPr>
        <w:pStyle w:val="Default"/>
        <w:jc w:val="both"/>
        <w:rPr>
          <w:rFonts w:ascii="Times New Roman" w:hAnsi="Times New Roman" w:cs="Times New Roman"/>
        </w:rPr>
      </w:pPr>
    </w:p>
    <w:p w14:paraId="50309EB0"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Personal Data, including, without limitation: General Data Protection Regulation; the Gramm-Leach-Bliley Act; laws regulating the secure disposal of records containing Personal Data;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 data privacy and security policy, as amended from time to time, a current copy of which is available on CHEROKEE NATION ENTERTAINMENT’ and its Affiliates’ websites.</w:t>
      </w:r>
    </w:p>
    <w:p w14:paraId="7444A851" w14:textId="77777777" w:rsidR="00526F1C" w:rsidRPr="00526F1C" w:rsidRDefault="00526F1C" w:rsidP="00526F1C">
      <w:pPr>
        <w:pStyle w:val="Default"/>
        <w:jc w:val="both"/>
        <w:rPr>
          <w:rFonts w:ascii="Times New Roman" w:hAnsi="Times New Roman" w:cs="Times New Roman"/>
        </w:rPr>
      </w:pPr>
    </w:p>
    <w:p w14:paraId="08FA183A"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ensure the security and confidentiality of all Protected Information; (ii) protect against any anticipated or reasonably likely threats or hazards to the security or integrity of such Protected Information; (iii) protect against any actual or suspected unauthorized access to or use, disclosure, processing or acquisition of such Protected </w:t>
      </w:r>
      <w:r w:rsidRPr="00526F1C">
        <w:rPr>
          <w:rFonts w:ascii="Times New Roman" w:hAnsi="Times New Roman" w:cs="Times New Roman"/>
        </w:rPr>
        <w:lastRenderedPageBreak/>
        <w:t>Information (“Information Security Incident”); and (iv) ensure proper disposal of Protected Information.</w:t>
      </w:r>
    </w:p>
    <w:p w14:paraId="7D8012A7" w14:textId="77777777" w:rsidR="00526F1C" w:rsidRPr="00526F1C" w:rsidRDefault="00526F1C" w:rsidP="00526F1C">
      <w:pPr>
        <w:pStyle w:val="Default"/>
        <w:jc w:val="both"/>
        <w:rPr>
          <w:rFonts w:ascii="Times New Roman" w:hAnsi="Times New Roman" w:cs="Times New Roman"/>
        </w:rPr>
      </w:pPr>
    </w:p>
    <w:p w14:paraId="3558899A"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Provider’s Information Security Program shall, at a minimum, include regular testing or otherwise monitoring of the effectiveness of Provider’s information safeguards. Upon request from CHEROKEE NATION ENTERTAINMENT and subject to reasonable discretion of CHEROKEE NATION ENTERTAINMENT, Provider shall permit CHEROKEE NATION 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20A3B961" w14:textId="77777777" w:rsidR="00526F1C" w:rsidRDefault="00526F1C" w:rsidP="00526F1C">
      <w:pPr>
        <w:jc w:val="both"/>
        <w:rPr>
          <w:rFonts w:ascii="Times New Roman" w:hAnsi="Times New Roman"/>
          <w:b/>
          <w:bCs/>
          <w:sz w:val="24"/>
          <w:szCs w:val="24"/>
        </w:rPr>
      </w:pPr>
    </w:p>
    <w:p w14:paraId="440B8F50" w14:textId="77777777" w:rsidR="00526F1C" w:rsidRPr="00526F1C" w:rsidRDefault="00526F1C" w:rsidP="00526F1C">
      <w:pPr>
        <w:pStyle w:val="Style1"/>
      </w:pPr>
      <w:bookmarkStart w:id="34" w:name="_Toc173507628"/>
      <w:r w:rsidRPr="00526F1C">
        <w:t>DATA BREACH</w:t>
      </w:r>
      <w:bookmarkEnd w:id="34"/>
    </w:p>
    <w:p w14:paraId="0A85B812" w14:textId="77777777" w:rsidR="00526F1C" w:rsidRDefault="00526F1C" w:rsidP="00526F1C">
      <w:pPr>
        <w:pStyle w:val="Default"/>
        <w:jc w:val="both"/>
        <w:rPr>
          <w:rFonts w:ascii="Times New Roman" w:hAnsi="Times New Roman" w:cs="Times New Roman"/>
        </w:rPr>
      </w:pPr>
    </w:p>
    <w:p w14:paraId="46F3535F"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event of an Information Security Incident, Provider will, subject to applicable legal and regulatory requirements, immediately or, in no event, more than 2 business days: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w:t>
      </w:r>
      <w:r w:rsidRPr="00526F1C">
        <w:rPr>
          <w:rFonts w:ascii="Times New Roman" w:hAnsi="Times New Roman" w:cs="Times New Roman"/>
        </w:rPr>
        <w:lastRenderedPageBreak/>
        <w:t>mentions CHEROKEE NATION ENTERTAINMENT or its Affiliates. The provisions of this Section shall survive any expiration or earlier termination of this Agreement. In the event Provider has experienced an Information Security Incident which may or may not have involved the Protected Information of CHEROKEE NATION ENTERTAINMENT, Provider shall immediately respond to any inquiries from CHEROKEE NATION ENTERTAINMENT concerning such Information Security Incident, including without limitation the extent of any effect or impact concerning the Protected Information of CHEROKEE NATION ENTERTAINMENT.</w:t>
      </w:r>
    </w:p>
    <w:p w14:paraId="7FD22C43" w14:textId="77777777" w:rsidR="00526F1C" w:rsidRDefault="00526F1C" w:rsidP="00526F1C">
      <w:pPr>
        <w:pStyle w:val="Default"/>
        <w:jc w:val="both"/>
        <w:rPr>
          <w:rFonts w:ascii="Times New Roman" w:hAnsi="Times New Roman" w:cs="Times New Roman"/>
          <w:b/>
          <w:bCs/>
        </w:rPr>
      </w:pPr>
    </w:p>
    <w:p w14:paraId="3CF914DB" w14:textId="77777777" w:rsidR="00526F1C" w:rsidRPr="00526F1C" w:rsidRDefault="00526F1C" w:rsidP="00526F1C">
      <w:pPr>
        <w:pStyle w:val="Style1"/>
      </w:pPr>
      <w:bookmarkStart w:id="35" w:name="_Toc173507629"/>
      <w:r w:rsidRPr="00526F1C">
        <w:t>BUSINESS CONTINUITY PLAN</w:t>
      </w:r>
      <w:bookmarkEnd w:id="35"/>
    </w:p>
    <w:p w14:paraId="3AA1DB9E" w14:textId="77777777" w:rsidR="00526F1C" w:rsidRPr="00526F1C" w:rsidRDefault="00526F1C" w:rsidP="00526F1C">
      <w:pPr>
        <w:pStyle w:val="Default"/>
        <w:jc w:val="both"/>
        <w:rPr>
          <w:rFonts w:ascii="Times New Roman" w:hAnsi="Times New Roman" w:cs="Times New Roman"/>
          <w:b/>
          <w:bCs/>
        </w:rPr>
      </w:pPr>
    </w:p>
    <w:p w14:paraId="6E730FDE"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have adopted a Business Continuity Plan which provides for, at a minimum, the following: (1) procedures for contingencies, business disruption and resumption plans, disaster recovery plans and proper risk controls for the services to be provided pursuant to this Agreement; (2) the capability to establish a disaster recovery platform at a remote data center, which shall, at a minimum, conform to the greater of (a) the policies and procedures Provider has for its own data or (b) the then current standards in the industry, but in no event less than the use of reasonable care. The Business Continuity Plan must be tested annually. The Business Continuity Plan must be based on business impact analysis for recovery time, recovery points and priority. The Business Continuity Plan must be reviewed and accepted by CHEROKEE NATION ENTERTAINMENT on a yearly basis or when changes to the plan occur.</w:t>
      </w:r>
    </w:p>
    <w:p w14:paraId="4F349ED3" w14:textId="77777777" w:rsidR="00526F1C" w:rsidRPr="00526F1C" w:rsidRDefault="00526F1C" w:rsidP="00526F1C">
      <w:pPr>
        <w:jc w:val="both"/>
        <w:rPr>
          <w:rFonts w:ascii="Times New Roman" w:hAnsi="Times New Roman"/>
          <w:sz w:val="24"/>
          <w:szCs w:val="24"/>
        </w:rPr>
      </w:pPr>
    </w:p>
    <w:p w14:paraId="30BDE323" w14:textId="77777777" w:rsidR="00526F1C" w:rsidRPr="00526F1C" w:rsidRDefault="00526F1C" w:rsidP="00526F1C">
      <w:pPr>
        <w:pStyle w:val="Style1"/>
      </w:pPr>
      <w:bookmarkStart w:id="36" w:name="_Toc173507630"/>
      <w:r w:rsidRPr="00526F1C">
        <w:t>DATA OWNERSHIP and RIGHTS</w:t>
      </w:r>
      <w:bookmarkEnd w:id="36"/>
    </w:p>
    <w:p w14:paraId="7FBF916C" w14:textId="77777777" w:rsidR="00526F1C" w:rsidRPr="00526F1C" w:rsidRDefault="00526F1C" w:rsidP="00526F1C">
      <w:pPr>
        <w:pStyle w:val="Default"/>
        <w:jc w:val="both"/>
        <w:rPr>
          <w:rFonts w:ascii="Times New Roman" w:hAnsi="Times New Roman" w:cs="Times New Roman"/>
          <w:b/>
          <w:bCs/>
        </w:rPr>
      </w:pPr>
    </w:p>
    <w:p w14:paraId="733AE906"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All data, records, and reports, including any Protected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 absolute rights, title, and interests in the Collective Data. Provider shall, </w:t>
      </w:r>
      <w:proofErr w:type="gramStart"/>
      <w:r w:rsidRPr="00526F1C">
        <w:rPr>
          <w:rFonts w:ascii="Times New Roman" w:hAnsi="Times New Roman" w:cs="Times New Roman"/>
        </w:rPr>
        <w:t>at all times</w:t>
      </w:r>
      <w:proofErr w:type="gramEnd"/>
      <w:r w:rsidRPr="00526F1C">
        <w:rPr>
          <w:rFonts w:ascii="Times New Roman" w:hAnsi="Times New Roman" w:cs="Times New Roman"/>
        </w:rPr>
        <w:t xml:space="preserve">,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w:t>
      </w:r>
      <w:r w:rsidRPr="00526F1C">
        <w:rPr>
          <w:rFonts w:ascii="Times New Roman" w:hAnsi="Times New Roman" w:cs="Times New Roman"/>
        </w:rPr>
        <w:lastRenderedPageBreak/>
        <w:t>ENTERTAINMENT may agree, in its sole discretion, in writing that certain identified and designated rights in the work products resulting from Provider’s performance under this Agreement will remain with the Provider.</w:t>
      </w:r>
    </w:p>
    <w:p w14:paraId="360A70B5" w14:textId="77777777" w:rsidR="00526F1C" w:rsidRPr="00526F1C" w:rsidRDefault="00526F1C" w:rsidP="00526F1C">
      <w:pPr>
        <w:pStyle w:val="Default"/>
        <w:jc w:val="both"/>
        <w:rPr>
          <w:rFonts w:ascii="Times New Roman" w:hAnsi="Times New Roman" w:cs="Times New Roman"/>
        </w:rPr>
      </w:pPr>
    </w:p>
    <w:p w14:paraId="4992AE63"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Upon CHEROKEE NATION ENTERTAINMENT request, Provider shall provide a copy of any Collective Data to CHEROKEE NATION ENTERTAINMENT in a format acceptable to 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w:t>
      </w:r>
      <w:proofErr w:type="gramStart"/>
      <w:r w:rsidRPr="00526F1C">
        <w:rPr>
          <w:rFonts w:ascii="Times New Roman" w:hAnsi="Times New Roman" w:cs="Times New Roman"/>
        </w:rPr>
        <w:t>Data</w:t>
      </w:r>
      <w:proofErr w:type="gramEnd"/>
      <w:r w:rsidRPr="00526F1C">
        <w:rPr>
          <w:rFonts w:ascii="Times New Roman" w:hAnsi="Times New Roman" w:cs="Times New Roman"/>
        </w:rPr>
        <w:t xml:space="preserve"> and that Provider has not and shall not make any use of the Collective Data or retained any copies of such data for any reason not agreed to by CHEROKEE NATION ENTERTAINMENT.</w:t>
      </w:r>
    </w:p>
    <w:p w14:paraId="1B38F59E" w14:textId="77777777" w:rsidR="00526F1C" w:rsidRPr="00526F1C" w:rsidRDefault="00526F1C" w:rsidP="00526F1C">
      <w:pPr>
        <w:jc w:val="both"/>
        <w:rPr>
          <w:rFonts w:ascii="Times New Roman" w:hAnsi="Times New Roman"/>
          <w:sz w:val="24"/>
          <w:szCs w:val="24"/>
        </w:rPr>
      </w:pPr>
    </w:p>
    <w:p w14:paraId="73336638" w14:textId="77777777" w:rsidR="00526F1C" w:rsidRPr="00526F1C" w:rsidRDefault="00526F1C" w:rsidP="00526F1C">
      <w:pPr>
        <w:pStyle w:val="Style1"/>
      </w:pPr>
      <w:bookmarkStart w:id="37" w:name="_Toc173507631"/>
      <w:r w:rsidRPr="00526F1C">
        <w:t>PHYSICAL SECURITY and AUDIT RIGHTS</w:t>
      </w:r>
      <w:bookmarkEnd w:id="37"/>
    </w:p>
    <w:p w14:paraId="15E5588D" w14:textId="77777777" w:rsidR="00526F1C" w:rsidRDefault="00526F1C" w:rsidP="00526F1C">
      <w:pPr>
        <w:jc w:val="both"/>
        <w:rPr>
          <w:rFonts w:ascii="Times New Roman" w:hAnsi="Times New Roman"/>
          <w:sz w:val="24"/>
          <w:szCs w:val="24"/>
        </w:rPr>
      </w:pPr>
    </w:p>
    <w:p w14:paraId="1A82C36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which does not meet the definition or have the characteristics of Personal Data. Provider shall maintain an adequate level of physical security controls over its facilities and data storage and processing equipment.</w:t>
      </w:r>
    </w:p>
    <w:p w14:paraId="258F50BD"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rPr>
        <w:t>During the Term, CHEROKEE NATION ENTERTAINMENT or its third-party designee may, but is not obligated to, perform audits of Provider’s environment, including unannounced penetration and security tests, as it relates to the receipt, maintenance, use, or retention of Protected Information. Any regulatory authority exercising proper jurisdiction over the operations of CHEROKEE NATION ENTERTAINMENT or any of its Affiliates shall have the same right to audit upon request. Provider agrees to comply with all reasonable recommendations that result from such inspections, tests, and audits within reasonable time frames. 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061921FA" w14:textId="77777777" w:rsidR="00526F1C" w:rsidRDefault="00526F1C" w:rsidP="00526F1C">
      <w:pPr>
        <w:jc w:val="both"/>
        <w:rPr>
          <w:rFonts w:ascii="Times New Roman" w:hAnsi="Times New Roman"/>
          <w:b/>
          <w:bCs/>
          <w:sz w:val="24"/>
          <w:szCs w:val="24"/>
        </w:rPr>
      </w:pPr>
      <w:bookmarkStart w:id="38" w:name="_Hlk142574894"/>
    </w:p>
    <w:p w14:paraId="0D3939F5" w14:textId="77777777" w:rsidR="00526F1C" w:rsidRPr="00526F1C" w:rsidRDefault="00526F1C" w:rsidP="00526F1C">
      <w:pPr>
        <w:pStyle w:val="Style1"/>
      </w:pPr>
      <w:bookmarkStart w:id="39" w:name="_Toc173507632"/>
      <w:r w:rsidRPr="00526F1C">
        <w:t>CHEROKEE NATION ENTERTAINMENT OBLIGATIONS</w:t>
      </w:r>
      <w:bookmarkEnd w:id="39"/>
    </w:p>
    <w:p w14:paraId="67712014" w14:textId="77777777" w:rsidR="00526F1C" w:rsidRDefault="00526F1C" w:rsidP="00526F1C">
      <w:pPr>
        <w:jc w:val="both"/>
        <w:rPr>
          <w:rFonts w:ascii="Times New Roman" w:hAnsi="Times New Roman"/>
          <w:sz w:val="24"/>
          <w:szCs w:val="24"/>
        </w:rPr>
      </w:pPr>
    </w:p>
    <w:p w14:paraId="79E88251"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w:t>
      </w:r>
      <w:r w:rsidRPr="00526F1C">
        <w:rPr>
          <w:rFonts w:ascii="Times New Roman" w:hAnsi="Times New Roman"/>
          <w:sz w:val="24"/>
          <w:szCs w:val="24"/>
        </w:rPr>
        <w:lastRenderedPageBreak/>
        <w:t>use of the Services; and (b) control the content and use of Protected Information, including the uploading or other provision of Protected Information pursuant to this Agreement.</w:t>
      </w:r>
      <w:bookmarkEnd w:id="38"/>
    </w:p>
    <w:p w14:paraId="67DC6292" w14:textId="77777777" w:rsidR="00314630" w:rsidRPr="001A0950" w:rsidRDefault="00314630" w:rsidP="00314630">
      <w:pPr>
        <w:jc w:val="both"/>
        <w:rPr>
          <w:rFonts w:ascii="Times New Roman" w:hAnsi="Times New Roman"/>
          <w:sz w:val="24"/>
          <w:szCs w:val="24"/>
        </w:rPr>
      </w:pPr>
    </w:p>
    <w:p w14:paraId="0CBE72B4" w14:textId="77777777" w:rsidR="00377E36" w:rsidRDefault="00377E36" w:rsidP="00377E36">
      <w:pPr>
        <w:pStyle w:val="Heading1"/>
        <w:jc w:val="center"/>
      </w:pPr>
      <w:bookmarkStart w:id="40" w:name="_Toc173507633"/>
      <w:r>
        <w:t>SECTION V</w:t>
      </w:r>
      <w:bookmarkEnd w:id="40"/>
    </w:p>
    <w:p w14:paraId="014319F1" w14:textId="77777777" w:rsidR="00377E36" w:rsidRPr="00851FFE" w:rsidRDefault="00377E36" w:rsidP="00377E36"/>
    <w:p w14:paraId="0646EF06" w14:textId="77777777" w:rsidR="00377E36" w:rsidRPr="00EB7B89" w:rsidRDefault="00377E36" w:rsidP="00377E36">
      <w:pPr>
        <w:pStyle w:val="Heading2"/>
        <w:jc w:val="center"/>
        <w:rPr>
          <w:szCs w:val="24"/>
        </w:rPr>
      </w:pPr>
      <w:bookmarkStart w:id="41" w:name="_Toc173507634"/>
      <w:r>
        <w:rPr>
          <w:szCs w:val="24"/>
        </w:rPr>
        <w:t>STANDARD ARTIFICIAL INTELLIGENCE (A</w:t>
      </w:r>
      <w:r w:rsidR="007A1AC6">
        <w:rPr>
          <w:szCs w:val="24"/>
        </w:rPr>
        <w:t>I.</w:t>
      </w:r>
      <w:r>
        <w:rPr>
          <w:szCs w:val="24"/>
        </w:rPr>
        <w:t xml:space="preserve">) TERMS </w:t>
      </w:r>
      <w:r w:rsidR="00A24FA0">
        <w:rPr>
          <w:szCs w:val="24"/>
        </w:rPr>
        <w:t>and</w:t>
      </w:r>
      <w:r>
        <w:rPr>
          <w:szCs w:val="24"/>
        </w:rPr>
        <w:t xml:space="preserve"> CONDITIONS</w:t>
      </w:r>
      <w:bookmarkEnd w:id="41"/>
    </w:p>
    <w:p w14:paraId="6A4C5CB2" w14:textId="77777777" w:rsidR="000D228A" w:rsidRDefault="000D228A" w:rsidP="000D228A">
      <w:pPr>
        <w:pStyle w:val="Default"/>
        <w:jc w:val="both"/>
        <w:rPr>
          <w:rFonts w:ascii="Times New Roman" w:hAnsi="Times New Roman" w:cs="Times New Roman"/>
          <w:b/>
          <w:bCs/>
        </w:rPr>
      </w:pPr>
    </w:p>
    <w:p w14:paraId="0E8D01C0" w14:textId="77777777" w:rsidR="00526F1C" w:rsidRPr="00526F1C" w:rsidRDefault="00526F1C" w:rsidP="00526F1C">
      <w:pPr>
        <w:pStyle w:val="Style1"/>
      </w:pPr>
      <w:bookmarkStart w:id="42" w:name="_Toc173507635"/>
      <w:r w:rsidRPr="00526F1C">
        <w:t>DEFINITIONS</w:t>
      </w:r>
      <w:bookmarkEnd w:id="42"/>
    </w:p>
    <w:p w14:paraId="5288D83F" w14:textId="77777777" w:rsidR="00526F1C" w:rsidRPr="00526F1C" w:rsidRDefault="00526F1C" w:rsidP="00526F1C">
      <w:pPr>
        <w:pStyle w:val="Default"/>
        <w:jc w:val="both"/>
        <w:rPr>
          <w:rFonts w:ascii="Times New Roman" w:hAnsi="Times New Roman" w:cs="Times New Roman"/>
          <w:b/>
          <w:bCs/>
        </w:rPr>
      </w:pPr>
    </w:p>
    <w:p w14:paraId="66DCDD4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Generative AI System (GAIS)</w:t>
      </w:r>
      <w:r w:rsidRPr="00526F1C">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4220BD76" w14:textId="77777777" w:rsidR="00526F1C" w:rsidRPr="00526F1C" w:rsidRDefault="00526F1C" w:rsidP="00526F1C">
      <w:pPr>
        <w:jc w:val="both"/>
        <w:rPr>
          <w:rFonts w:ascii="Times New Roman" w:hAnsi="Times New Roman"/>
          <w:sz w:val="24"/>
          <w:szCs w:val="24"/>
        </w:rPr>
      </w:pPr>
    </w:p>
    <w:p w14:paraId="7D113034" w14:textId="77777777" w:rsidR="00526F1C" w:rsidRPr="00526F1C" w:rsidRDefault="00526F1C" w:rsidP="00526F1C">
      <w:pPr>
        <w:pStyle w:val="Style1"/>
      </w:pPr>
      <w:bookmarkStart w:id="43" w:name="_Toc173507636"/>
      <w:r w:rsidRPr="00526F1C">
        <w:t xml:space="preserve">CNE ARTIFICIAL INTELLIGENCE (AI) </w:t>
      </w:r>
      <w:r w:rsidR="003C0C8A">
        <w:t>and</w:t>
      </w:r>
      <w:r w:rsidRPr="00526F1C">
        <w:t xml:space="preserve"> GAIS STANDARDS</w:t>
      </w:r>
      <w:bookmarkEnd w:id="43"/>
    </w:p>
    <w:p w14:paraId="17734104" w14:textId="77777777" w:rsidR="00526F1C" w:rsidRDefault="00526F1C" w:rsidP="00526F1C">
      <w:pPr>
        <w:jc w:val="both"/>
        <w:rPr>
          <w:rFonts w:ascii="Times New Roman" w:hAnsi="Times New Roman"/>
          <w:sz w:val="24"/>
          <w:szCs w:val="24"/>
        </w:rPr>
      </w:pPr>
    </w:p>
    <w:p w14:paraId="3B91EF5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While performing the Services and fulfilling its obligations, as outlined in this Agreement Provider agrees to adhere to the following standards:</w:t>
      </w:r>
    </w:p>
    <w:p w14:paraId="689717D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w:t>
      </w:r>
      <w:r w:rsidRPr="00526F1C">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0779B6DF"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2.</w:t>
      </w:r>
      <w:r w:rsidRPr="00526F1C">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63694BD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3.</w:t>
      </w:r>
      <w:r w:rsidRPr="00526F1C">
        <w:rPr>
          <w:rFonts w:ascii="Times New Roman" w:hAnsi="Times New Roman"/>
          <w:sz w:val="24"/>
          <w:szCs w:val="24"/>
        </w:rPr>
        <w:tab/>
        <w:t xml:space="preserve">Provider shall not create content using a GAIS, transmit content created by a GAIS, use a GAIS to create, edit, or memorialize any binding transaction, or use a GAIS </w:t>
      </w:r>
      <w:proofErr w:type="gramStart"/>
      <w:r w:rsidRPr="00526F1C">
        <w:rPr>
          <w:rFonts w:ascii="Times New Roman" w:hAnsi="Times New Roman"/>
          <w:sz w:val="24"/>
          <w:szCs w:val="24"/>
        </w:rPr>
        <w:t>as a means to</w:t>
      </w:r>
      <w:proofErr w:type="gramEnd"/>
      <w:r w:rsidRPr="00526F1C">
        <w:rPr>
          <w:rFonts w:ascii="Times New Roman" w:hAnsi="Times New Roman"/>
          <w:sz w:val="24"/>
          <w:szCs w:val="24"/>
        </w:rPr>
        <w:t xml:space="preserve"> store CHEROKEE NATION ENTERTAINMENT information, unless:</w:t>
      </w:r>
    </w:p>
    <w:p w14:paraId="598F9E92"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75C31F9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Provider has been expressly authorized in this Agreement to use the GAIS for a specific purpose as defined in this Agreement; and</w:t>
      </w:r>
    </w:p>
    <w:p w14:paraId="59A04B9C"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Provider and its employees, contractors, consultants, and agents, have been trained on each GAIS which has been authorized for use under this Agreement; and</w:t>
      </w:r>
    </w:p>
    <w:p w14:paraId="75817277"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0211346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4.</w:t>
      </w:r>
      <w:r w:rsidRPr="00526F1C">
        <w:rPr>
          <w:rFonts w:ascii="Times New Roman" w:hAnsi="Times New Roman"/>
          <w:sz w:val="24"/>
          <w:szCs w:val="24"/>
        </w:rPr>
        <w:tab/>
        <w:t>Provider shall immediately cease the use of any GAIS upon the request of CHEROKEE NATION ENTERTAINMENT.</w:t>
      </w:r>
    </w:p>
    <w:p w14:paraId="6914CA01"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5. </w:t>
      </w:r>
      <w:r w:rsidRPr="00526F1C">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5D96801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6.</w:t>
      </w:r>
      <w:r w:rsidRPr="00526F1C">
        <w:rPr>
          <w:rFonts w:ascii="Times New Roman" w:hAnsi="Times New Roman"/>
          <w:sz w:val="24"/>
          <w:szCs w:val="24"/>
        </w:rPr>
        <w:tab/>
        <w:t xml:space="preserve">Provider shall report any actual or suspected unauthorized use of a GAIS to CHEROKEE NATION ENTERTAINMENT. </w:t>
      </w:r>
    </w:p>
    <w:p w14:paraId="71BD39F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7.</w:t>
      </w:r>
      <w:r w:rsidRPr="00526F1C">
        <w:rPr>
          <w:rFonts w:ascii="Times New Roman" w:hAnsi="Times New Roman"/>
          <w:sz w:val="24"/>
          <w:szCs w:val="24"/>
        </w:rPr>
        <w:tab/>
        <w:t xml:space="preserve">Provider shall not provide any Collective Data, as defined herein, to a GAIS, either as an input, as part of a prompt, or in any other manner. Provider shall ensure that Collective Data is </w:t>
      </w:r>
      <w:r w:rsidRPr="00526F1C">
        <w:rPr>
          <w:rFonts w:ascii="Times New Roman" w:hAnsi="Times New Roman"/>
          <w:sz w:val="24"/>
          <w:szCs w:val="24"/>
        </w:rPr>
        <w:lastRenderedPageBreak/>
        <w:t>protected in accordance with the CNE STANDARD DATA PRIVACY AND PROTECTION STANDARDS.</w:t>
      </w:r>
    </w:p>
    <w:p w14:paraId="03658E61"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8.</w:t>
      </w:r>
      <w:r w:rsidRPr="00526F1C">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6A13C407"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9.</w:t>
      </w:r>
      <w:r w:rsidRPr="00526F1C">
        <w:rPr>
          <w:rFonts w:ascii="Times New Roman" w:hAnsi="Times New Roman"/>
          <w:sz w:val="24"/>
          <w:szCs w:val="24"/>
        </w:rPr>
        <w:tab/>
        <w:t>Provider shall not create any GAIS content, in whole or in part, which CHEROKEE NATION ENTERTAINMENT determines, in its sole discretion, to be:</w:t>
      </w:r>
    </w:p>
    <w:p w14:paraId="13542181"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1D9606FD"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1F96E96F"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7B8612C6"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618B32C2"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e.</w:t>
      </w:r>
      <w:r w:rsidRPr="00526F1C">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34272DF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f.</w:t>
      </w:r>
      <w:r w:rsidRPr="00526F1C">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5E1C4A3B"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g.</w:t>
      </w:r>
      <w:r w:rsidRPr="00526F1C">
        <w:rPr>
          <w:rFonts w:ascii="Times New Roman" w:hAnsi="Times New Roman"/>
          <w:sz w:val="24"/>
          <w:szCs w:val="24"/>
        </w:rPr>
        <w:tab/>
        <w:t>Content that the CHEROKEE NATION ENTERTAINMENT determines is inconsistent with the CHEROKEE NATION ENTERTAINMENT's mission, values, and ethical standards.</w:t>
      </w:r>
    </w:p>
    <w:p w14:paraId="7E5894E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10.</w:t>
      </w:r>
      <w:r w:rsidRPr="00526F1C">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2755F342" w14:textId="77777777" w:rsidR="00526F1C" w:rsidRPr="00526F1C" w:rsidRDefault="00526F1C" w:rsidP="00526F1C">
      <w:pPr>
        <w:ind w:firstLine="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Meet the CHEROKEE NATION ENTERTAINMENT’s brand standards; and</w:t>
      </w:r>
    </w:p>
    <w:p w14:paraId="2761F66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Include full disclosure of the use of a GAIS any resulting Generative AI content and the extent to which the GAIS and the resulting content was used.</w:t>
      </w:r>
    </w:p>
    <w:p w14:paraId="7437B06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11.</w:t>
      </w:r>
      <w:r w:rsidRPr="00526F1C">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177836F8"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12.</w:t>
      </w:r>
      <w:r w:rsidRPr="00526F1C">
        <w:rPr>
          <w:rFonts w:ascii="Times New Roman" w:hAnsi="Times New Roman"/>
          <w:sz w:val="24"/>
          <w:szCs w:val="24"/>
        </w:rPr>
        <w:tab/>
        <w:t xml:space="preserve">Provider acknowledges that it has no rights of privacy while accessing a GAIS using CHEROKEE NATION ENTERTAINMENT property.  CHEROKEE NATION ENTERTAINMENT is not obligated to monitor transmissions to an approved </w:t>
      </w:r>
      <w:proofErr w:type="gramStart"/>
      <w:r w:rsidRPr="00526F1C">
        <w:rPr>
          <w:rFonts w:ascii="Times New Roman" w:hAnsi="Times New Roman"/>
          <w:sz w:val="24"/>
          <w:szCs w:val="24"/>
        </w:rPr>
        <w:t>GAIS, but</w:t>
      </w:r>
      <w:proofErr w:type="gramEnd"/>
      <w:r w:rsidRPr="00526F1C">
        <w:rPr>
          <w:rFonts w:ascii="Times New Roman" w:hAnsi="Times New Roman"/>
          <w:sz w:val="24"/>
          <w:szCs w:val="24"/>
        </w:rPr>
        <w:t xml:space="preserve"> may monitor usage without Provider’s prior written or verbal notice.</w:t>
      </w:r>
    </w:p>
    <w:p w14:paraId="79E174D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lastRenderedPageBreak/>
        <w:t>13.</w:t>
      </w:r>
      <w:r w:rsidRPr="00526F1C">
        <w:rPr>
          <w:rFonts w:ascii="Times New Roman" w:hAnsi="Times New Roman"/>
          <w:sz w:val="24"/>
          <w:szCs w:val="24"/>
        </w:rPr>
        <w:tab/>
        <w:t xml:space="preserve">Provider acknowledges that all GAIS created content must be retained in accordance with all CHEROKEE NATION ENTERTAINMENT policies. </w:t>
      </w:r>
    </w:p>
    <w:p w14:paraId="594BAD5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14.</w:t>
      </w:r>
      <w:r w:rsidRPr="00526F1C">
        <w:rPr>
          <w:rFonts w:ascii="Times New Roman" w:hAnsi="Times New Roman"/>
          <w:sz w:val="24"/>
          <w:szCs w:val="24"/>
        </w:rPr>
        <w:tab/>
        <w:t xml:space="preserve">Provider shall create and maintain an audit schedule of the use of a GAIS and any content created </w:t>
      </w:r>
      <w:proofErr w:type="gramStart"/>
      <w:r w:rsidRPr="00526F1C">
        <w:rPr>
          <w:rFonts w:ascii="Times New Roman" w:hAnsi="Times New Roman"/>
          <w:sz w:val="24"/>
          <w:szCs w:val="24"/>
        </w:rPr>
        <w:t>by the use of</w:t>
      </w:r>
      <w:proofErr w:type="gramEnd"/>
      <w:r w:rsidRPr="00526F1C">
        <w:rPr>
          <w:rFonts w:ascii="Times New Roman" w:hAnsi="Times New Roman"/>
          <w:sz w:val="24"/>
          <w:szCs w:val="24"/>
        </w:rPr>
        <w:t xml:space="preserve"> such GAIS to ensure use and operation of the GAIS is in accordance with these standards and CHEROKEE NATION ENTERTAINMENT’s mission, values, and ethical standards.</w:t>
      </w:r>
    </w:p>
    <w:p w14:paraId="47462259" w14:textId="77777777" w:rsidR="000D228A"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15. </w:t>
      </w:r>
      <w:r w:rsidRPr="00526F1C">
        <w:rPr>
          <w:rFonts w:ascii="Times New Roman" w:hAnsi="Times New Roman"/>
          <w:sz w:val="24"/>
          <w:szCs w:val="24"/>
        </w:rPr>
        <w:tab/>
        <w:t>Provider shall maintain a maintenance schedule to track any updates to AI software or a GAIS used while performing under this Agreement.</w:t>
      </w:r>
    </w:p>
    <w:p w14:paraId="68A08333" w14:textId="77777777" w:rsidR="000D228A" w:rsidRDefault="000D228A" w:rsidP="000D228A">
      <w:pPr>
        <w:rPr>
          <w:sz w:val="24"/>
          <w:szCs w:val="24"/>
        </w:rPr>
      </w:pPr>
    </w:p>
    <w:p w14:paraId="70D637AE" w14:textId="77777777" w:rsidR="000D228A" w:rsidRPr="00E00823" w:rsidRDefault="000D228A" w:rsidP="000D228A">
      <w:pPr>
        <w:pStyle w:val="Heading1"/>
        <w:jc w:val="center"/>
        <w:rPr>
          <w:u w:val="single"/>
        </w:rPr>
      </w:pPr>
      <w:bookmarkStart w:id="44" w:name="_Toc173507637"/>
      <w:r w:rsidRPr="00E00823">
        <w:t xml:space="preserve">SECTION </w:t>
      </w:r>
      <w:r>
        <w:t>VI</w:t>
      </w:r>
      <w:bookmarkEnd w:id="44"/>
    </w:p>
    <w:p w14:paraId="65230D96" w14:textId="77777777" w:rsidR="000D228A" w:rsidRDefault="000D228A" w:rsidP="000D228A">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0CCD2B9B" w14:textId="77777777" w:rsidR="000D228A" w:rsidRDefault="000D228A" w:rsidP="000D228A">
      <w:pPr>
        <w:pStyle w:val="Heading2"/>
        <w:jc w:val="center"/>
        <w:rPr>
          <w:szCs w:val="24"/>
        </w:rPr>
      </w:pPr>
      <w:bookmarkStart w:id="45" w:name="_Toc173507638"/>
      <w:r>
        <w:rPr>
          <w:szCs w:val="24"/>
        </w:rPr>
        <w:t>LIMITATION ON LIABILITY and INDEMNIFICATION</w:t>
      </w:r>
      <w:bookmarkEnd w:id="45"/>
    </w:p>
    <w:p w14:paraId="360E934E" w14:textId="77777777" w:rsidR="000D228A" w:rsidRDefault="000D228A" w:rsidP="000D228A"/>
    <w:p w14:paraId="6835E170" w14:textId="77777777" w:rsidR="000D228A" w:rsidRPr="000D228A" w:rsidRDefault="000D228A" w:rsidP="000D228A">
      <w:pPr>
        <w:pStyle w:val="Heading3"/>
        <w:rPr>
          <w:rFonts w:cs="Times New Roman"/>
          <w:b w:val="0"/>
          <w:bCs/>
        </w:rPr>
      </w:pPr>
      <w:bookmarkStart w:id="46" w:name="_Toc173507639"/>
      <w:r w:rsidRPr="000D228A">
        <w:rPr>
          <w:rFonts w:cs="Times New Roman"/>
          <w:bCs/>
        </w:rPr>
        <w:t>LIMITATION ON LIABILITY</w:t>
      </w:r>
      <w:bookmarkEnd w:id="46"/>
    </w:p>
    <w:p w14:paraId="7616782D" w14:textId="77777777" w:rsidR="000D228A" w:rsidRDefault="000D228A" w:rsidP="000D228A">
      <w:pPr>
        <w:jc w:val="both"/>
        <w:rPr>
          <w:rFonts w:ascii="Times New Roman" w:hAnsi="Times New Roman"/>
          <w:sz w:val="24"/>
          <w:szCs w:val="24"/>
        </w:rPr>
      </w:pPr>
    </w:p>
    <w:p w14:paraId="570D452A"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33234EF9"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 xml:space="preserve">  </w:t>
      </w:r>
    </w:p>
    <w:p w14:paraId="6C9983D1" w14:textId="77777777" w:rsidR="000D228A" w:rsidRPr="000D228A" w:rsidRDefault="000D228A" w:rsidP="000D228A">
      <w:pPr>
        <w:pStyle w:val="Heading3"/>
        <w:rPr>
          <w:rFonts w:cs="Times New Roman"/>
          <w:b w:val="0"/>
          <w:bCs/>
        </w:rPr>
      </w:pPr>
      <w:bookmarkStart w:id="47" w:name="_Toc173507640"/>
      <w:r w:rsidRPr="000D228A">
        <w:rPr>
          <w:rFonts w:cs="Times New Roman"/>
          <w:bCs/>
        </w:rPr>
        <w:t>INDEMNIFICATION</w:t>
      </w:r>
      <w:bookmarkEnd w:id="47"/>
    </w:p>
    <w:p w14:paraId="5862CF34" w14:textId="77777777" w:rsidR="000D228A" w:rsidRDefault="000D228A" w:rsidP="000D228A">
      <w:pPr>
        <w:jc w:val="both"/>
        <w:rPr>
          <w:rFonts w:ascii="Times New Roman" w:hAnsi="Times New Roman"/>
          <w:sz w:val="24"/>
          <w:szCs w:val="24"/>
        </w:rPr>
      </w:pPr>
    </w:p>
    <w:p w14:paraId="61B3D57B"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Provider shall defend (at CHEROKEE NATION ENTERTAINMENT</w:t>
      </w:r>
      <w:r w:rsidR="00BA77B8">
        <w:rPr>
          <w:rFonts w:ascii="Times New Roman" w:hAnsi="Times New Roman"/>
          <w:sz w:val="24"/>
          <w:szCs w:val="24"/>
        </w:rPr>
        <w:t>'</w:t>
      </w:r>
      <w:r w:rsidRPr="000D228A">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BA77B8">
        <w:rPr>
          <w:rFonts w:ascii="Times New Roman" w:hAnsi="Times New Roman"/>
          <w:sz w:val="24"/>
          <w:szCs w:val="24"/>
        </w:rPr>
        <w:t>'</w:t>
      </w:r>
      <w:r w:rsidRPr="000D228A">
        <w:rPr>
          <w:rFonts w:ascii="Times New Roman" w:hAnsi="Times New Roman"/>
          <w:sz w:val="24"/>
          <w:szCs w:val="24"/>
        </w:rPr>
        <w:t xml:space="preserve"> fees and expenses (collectively referred to as </w:t>
      </w:r>
      <w:r w:rsidR="00BA77B8">
        <w:rPr>
          <w:rFonts w:ascii="Times New Roman" w:hAnsi="Times New Roman"/>
          <w:sz w:val="24"/>
          <w:szCs w:val="24"/>
        </w:rPr>
        <w:t>"</w:t>
      </w:r>
      <w:r w:rsidRPr="000D228A">
        <w:rPr>
          <w:rFonts w:ascii="Times New Roman" w:hAnsi="Times New Roman"/>
          <w:sz w:val="24"/>
          <w:szCs w:val="24"/>
        </w:rPr>
        <w:t>Claims</w:t>
      </w:r>
      <w:r w:rsidR="00BA77B8">
        <w:rPr>
          <w:rFonts w:ascii="Times New Roman" w:hAnsi="Times New Roman"/>
          <w:sz w:val="24"/>
          <w:szCs w:val="24"/>
        </w:rPr>
        <w:t>"</w:t>
      </w:r>
      <w:r w:rsidRPr="000D228A">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BA77B8">
        <w:rPr>
          <w:rFonts w:ascii="Times New Roman" w:hAnsi="Times New Roman"/>
          <w:sz w:val="24"/>
          <w:szCs w:val="24"/>
        </w:rPr>
        <w:t>'</w:t>
      </w:r>
      <w:r w:rsidRPr="000D228A">
        <w:rPr>
          <w:rFonts w:ascii="Times New Roman" w:hAnsi="Times New Roman"/>
          <w:sz w:val="24"/>
          <w:szCs w:val="24"/>
        </w:rPr>
        <w:t>s failure to perform the Services in accordance with the terms of this Agreement, including the CNE STANDARD DATA PRIVACY AND PROTECTION STANDARDS and the CNE ARTIFICIAL INTELLIGENCE (AI) AND GAIS STANDARDS or results, in any way, from Provider</w:t>
      </w:r>
      <w:r w:rsidR="00BA77B8">
        <w:rPr>
          <w:rFonts w:ascii="Times New Roman" w:hAnsi="Times New Roman"/>
          <w:sz w:val="24"/>
          <w:szCs w:val="24"/>
        </w:rPr>
        <w:t>'</w:t>
      </w:r>
      <w:r w:rsidRPr="000D228A">
        <w:rPr>
          <w:rFonts w:ascii="Times New Roman" w:hAnsi="Times New Roman"/>
          <w:sz w:val="24"/>
          <w:szCs w:val="24"/>
        </w:rPr>
        <w:t>s breach of its confidentiality or data privacy and protection obligations defined herein or from Company</w:t>
      </w:r>
      <w:r w:rsidR="00BA77B8">
        <w:rPr>
          <w:rFonts w:ascii="Times New Roman" w:hAnsi="Times New Roman"/>
          <w:sz w:val="24"/>
          <w:szCs w:val="24"/>
        </w:rPr>
        <w:t>'</w:t>
      </w:r>
      <w:r w:rsidRPr="000D228A">
        <w:rPr>
          <w:rFonts w:ascii="Times New Roman" w:hAnsi="Times New Roman"/>
          <w:sz w:val="24"/>
          <w:szCs w:val="24"/>
        </w:rPr>
        <w:t xml:space="preserve">s use of any GAIS created content or any work product provided by Contractor which contains GAIS </w:t>
      </w:r>
      <w:r w:rsidRPr="000D228A">
        <w:rPr>
          <w:rFonts w:ascii="Times New Roman" w:hAnsi="Times New Roman"/>
          <w:sz w:val="24"/>
          <w:szCs w:val="24"/>
        </w:rPr>
        <w:lastRenderedPageBreak/>
        <w:t>created content. This indemnity, defense and hold harmless provision shall not apply to the extent CHEROKEE NATION ENTERTAINMENT is found to be negligent.</w:t>
      </w:r>
    </w:p>
    <w:p w14:paraId="4B11B67C"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Nothing in this Agreement shall exclude or limit either Party</w:t>
      </w:r>
      <w:r w:rsidR="00BA77B8">
        <w:rPr>
          <w:rFonts w:ascii="Times New Roman" w:hAnsi="Times New Roman"/>
          <w:sz w:val="24"/>
          <w:szCs w:val="24"/>
        </w:rPr>
        <w:t>'</w:t>
      </w:r>
      <w:r w:rsidRPr="000D228A">
        <w:rPr>
          <w:rFonts w:ascii="Times New Roman" w:hAnsi="Times New Roman"/>
          <w:sz w:val="24"/>
          <w:szCs w:val="24"/>
        </w:rPr>
        <w:t>s liability to the other in respect of: (a) damages directly suffered by a Party as a result of the other Party</w:t>
      </w:r>
      <w:r w:rsidR="00BA77B8">
        <w:rPr>
          <w:rFonts w:ascii="Times New Roman" w:hAnsi="Times New Roman"/>
          <w:sz w:val="24"/>
          <w:szCs w:val="24"/>
        </w:rPr>
        <w:t>'</w:t>
      </w:r>
      <w:r w:rsidRPr="000D228A">
        <w:rPr>
          <w:rFonts w:ascii="Times New Roman" w:hAnsi="Times New Roman"/>
          <w:sz w:val="24"/>
          <w:szCs w:val="24"/>
        </w:rPr>
        <w:t>s breach of its confidentiality or data protection and privacy obligations; (b) damages directly suffered by a Party as a result of the negligence, intentional misconduct or fraud of the other Party; or (d) a Party</w:t>
      </w:r>
      <w:r w:rsidR="00BA77B8">
        <w:rPr>
          <w:rFonts w:ascii="Times New Roman" w:hAnsi="Times New Roman"/>
          <w:sz w:val="24"/>
          <w:szCs w:val="24"/>
        </w:rPr>
        <w:t>'</w:t>
      </w:r>
      <w:r w:rsidRPr="000D228A">
        <w:rPr>
          <w:rFonts w:ascii="Times New Roman" w:hAnsi="Times New Roman"/>
          <w:sz w:val="24"/>
          <w:szCs w:val="24"/>
        </w:rPr>
        <w:t>s indemnification obligations under this Agreement.</w:t>
      </w:r>
    </w:p>
    <w:p w14:paraId="019294FB" w14:textId="77777777" w:rsidR="000D228A" w:rsidRDefault="000D228A">
      <w:pPr>
        <w:overflowPunct/>
        <w:autoSpaceDE/>
        <w:autoSpaceDN/>
        <w:adjustRightInd/>
        <w:textAlignment w:val="auto"/>
      </w:pPr>
    </w:p>
    <w:p w14:paraId="6F6A242B" w14:textId="77777777" w:rsidR="000D228A" w:rsidRPr="000D228A" w:rsidRDefault="000D228A" w:rsidP="000D228A"/>
    <w:p w14:paraId="55FA6E4C" w14:textId="77777777" w:rsidR="00FC1317" w:rsidRPr="00E00823" w:rsidRDefault="00FC1317" w:rsidP="00ED274D">
      <w:pPr>
        <w:pStyle w:val="Heading1"/>
        <w:jc w:val="center"/>
        <w:rPr>
          <w:u w:val="single"/>
        </w:rPr>
      </w:pPr>
      <w:bookmarkStart w:id="48" w:name="_Toc173507641"/>
      <w:r w:rsidRPr="00E00823">
        <w:t xml:space="preserve">SECTION </w:t>
      </w:r>
      <w:r>
        <w:t>V</w:t>
      </w:r>
      <w:r w:rsidR="00E224E5">
        <w:t>I</w:t>
      </w:r>
      <w:r w:rsidR="000D228A">
        <w:t>I</w:t>
      </w:r>
      <w:bookmarkEnd w:id="48"/>
    </w:p>
    <w:p w14:paraId="0366358D"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032110D5" w14:textId="77777777" w:rsidR="00FC1317" w:rsidRPr="00DA0233" w:rsidRDefault="00FC1317" w:rsidP="00DA0233">
      <w:pPr>
        <w:pStyle w:val="Heading2"/>
        <w:jc w:val="center"/>
        <w:rPr>
          <w:szCs w:val="24"/>
        </w:rPr>
      </w:pPr>
      <w:bookmarkStart w:id="49" w:name="_Toc173507642"/>
      <w:r w:rsidRPr="00DA0233">
        <w:rPr>
          <w:szCs w:val="24"/>
        </w:rPr>
        <w:t>INSURANCE REQUIREMENTS</w:t>
      </w:r>
      <w:bookmarkEnd w:id="49"/>
    </w:p>
    <w:p w14:paraId="268F6E1B" w14:textId="77777777" w:rsidR="009C7225" w:rsidRPr="000D228A" w:rsidRDefault="009C7225" w:rsidP="009C7225">
      <w:pPr>
        <w:jc w:val="both"/>
        <w:rPr>
          <w:rFonts w:ascii="Times New Roman" w:hAnsi="Times New Roman"/>
          <w:b/>
          <w:bCs/>
          <w:sz w:val="24"/>
          <w:szCs w:val="24"/>
          <w:highlight w:val="yellow"/>
        </w:rPr>
      </w:pPr>
    </w:p>
    <w:p w14:paraId="677FDA86" w14:textId="77777777" w:rsidR="000D228A" w:rsidRPr="000D228A" w:rsidRDefault="000D228A" w:rsidP="000D228A">
      <w:pPr>
        <w:pStyle w:val="Heading3"/>
        <w:rPr>
          <w:rFonts w:cs="Times New Roman"/>
          <w:b w:val="0"/>
          <w:bCs/>
        </w:rPr>
      </w:pPr>
      <w:bookmarkStart w:id="50" w:name="_Toc173507643"/>
      <w:r w:rsidRPr="000D228A">
        <w:rPr>
          <w:rFonts w:cs="Times New Roman"/>
          <w:bCs/>
        </w:rPr>
        <w:t>I</w:t>
      </w:r>
      <w:r>
        <w:rPr>
          <w:rFonts w:cs="Times New Roman"/>
          <w:bCs/>
        </w:rPr>
        <w:t>NSURANCE REQUIREMENTS FOR</w:t>
      </w:r>
      <w:r w:rsidRPr="000D228A">
        <w:rPr>
          <w:rFonts w:cs="Times New Roman"/>
          <w:bCs/>
        </w:rPr>
        <w:t xml:space="preserve"> IT P</w:t>
      </w:r>
      <w:r>
        <w:rPr>
          <w:rFonts w:cs="Times New Roman"/>
          <w:bCs/>
        </w:rPr>
        <w:t>ROFESSIONAL</w:t>
      </w:r>
      <w:r w:rsidRPr="000D228A">
        <w:rPr>
          <w:rFonts w:cs="Times New Roman"/>
          <w:bCs/>
        </w:rPr>
        <w:t xml:space="preserve"> S</w:t>
      </w:r>
      <w:r>
        <w:rPr>
          <w:rFonts w:cs="Times New Roman"/>
          <w:bCs/>
        </w:rPr>
        <w:t>ERVICES</w:t>
      </w:r>
      <w:r w:rsidRPr="000D228A">
        <w:rPr>
          <w:rFonts w:cs="Times New Roman"/>
          <w:bCs/>
        </w:rPr>
        <w:t>:</w:t>
      </w:r>
      <w:bookmarkEnd w:id="50"/>
    </w:p>
    <w:p w14:paraId="2EEF39EC" w14:textId="77777777" w:rsidR="000D228A" w:rsidRDefault="000D228A" w:rsidP="000D228A">
      <w:pPr>
        <w:jc w:val="both"/>
        <w:rPr>
          <w:rFonts w:ascii="Times New Roman" w:hAnsi="Times New Roman"/>
          <w:sz w:val="24"/>
          <w:szCs w:val="24"/>
          <w:u w:val="single"/>
        </w:rPr>
      </w:pPr>
      <w:bookmarkStart w:id="51" w:name="_Hlk162510499"/>
    </w:p>
    <w:bookmarkEnd w:id="51"/>
    <w:p w14:paraId="2A8DD42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Contractor’s Insurance:</w:t>
      </w:r>
      <w:r w:rsidRPr="00526F1C">
        <w:rPr>
          <w:rFonts w:ascii="Times New Roman" w:hAnsi="Times New Roman"/>
          <w:sz w:val="24"/>
          <w:szCs w:val="24"/>
        </w:rPr>
        <w:t xml:space="preserve">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for the duration of the contract insurance against claims for injuries to persons or damages to property which may arise from or in connection with the performance of the work hereunder by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its agents, representatives, or employees.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insurance throughout the duration of the contract for claims arising out of their professional services and including, but not limited to loss, damage, theft or other misuse of data, infringement of intellectual property, invasion of privacy and breach of data.</w:t>
      </w:r>
    </w:p>
    <w:p w14:paraId="1E107F3D" w14:textId="77777777" w:rsidR="00526F1C" w:rsidRDefault="00526F1C" w:rsidP="00526F1C">
      <w:pPr>
        <w:jc w:val="both"/>
        <w:rPr>
          <w:rFonts w:ascii="Times New Roman" w:hAnsi="Times New Roman"/>
          <w:b/>
          <w:bCs/>
          <w:sz w:val="24"/>
          <w:szCs w:val="24"/>
        </w:rPr>
      </w:pPr>
    </w:p>
    <w:p w14:paraId="79EDFAEF" w14:textId="77777777" w:rsidR="00526F1C" w:rsidRPr="00526F1C" w:rsidRDefault="00526F1C" w:rsidP="00526F1C">
      <w:pPr>
        <w:pStyle w:val="Style1"/>
      </w:pPr>
      <w:bookmarkStart w:id="52" w:name="_Toc173507644"/>
      <w:r w:rsidRPr="00526F1C">
        <w:t xml:space="preserve">MINIMUM SCOPE </w:t>
      </w:r>
      <w:r w:rsidR="003C0C8A">
        <w:t>and</w:t>
      </w:r>
      <w:r w:rsidRPr="00526F1C">
        <w:t xml:space="preserve"> LIMIT OF INSURANCE</w:t>
      </w:r>
      <w:bookmarkEnd w:id="52"/>
    </w:p>
    <w:p w14:paraId="39C0905F" w14:textId="77777777" w:rsidR="00526F1C" w:rsidRDefault="00526F1C" w:rsidP="00526F1C">
      <w:pPr>
        <w:jc w:val="both"/>
        <w:rPr>
          <w:rFonts w:ascii="Times New Roman" w:hAnsi="Times New Roman"/>
          <w:sz w:val="24"/>
          <w:szCs w:val="24"/>
        </w:rPr>
      </w:pPr>
    </w:p>
    <w:p w14:paraId="2B6F559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Coverage shall at a minimum include the following:</w:t>
      </w:r>
    </w:p>
    <w:p w14:paraId="69327955"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Commercial General Liability (CGL):</w:t>
      </w:r>
      <w:r w:rsidRPr="00526F1C">
        <w:rPr>
          <w:rFonts w:ascii="Times New Roman" w:hAnsi="Times New Roman"/>
          <w:sz w:val="24"/>
          <w:szCs w:val="24"/>
        </w:rPr>
        <w:t xml:space="preserve"> Insurance Services Office Form CG 00 01 covering CGL on an “occurrence” basis, including products and completed operations, property damage, bodily injury and personal &amp; advertising injury with limits no less than </w:t>
      </w:r>
      <w:r w:rsidRPr="00526F1C">
        <w:rPr>
          <w:rFonts w:ascii="Times New Roman" w:hAnsi="Times New Roman"/>
          <w:b/>
          <w:bCs/>
          <w:sz w:val="24"/>
          <w:szCs w:val="24"/>
        </w:rPr>
        <w:t>$1,000,000</w:t>
      </w:r>
      <w:r w:rsidRPr="00526F1C">
        <w:rPr>
          <w:rFonts w:ascii="Times New Roman" w:hAnsi="Times New Roman"/>
          <w:sz w:val="24"/>
          <w:szCs w:val="24"/>
        </w:rPr>
        <w:t xml:space="preserve"> per occurrence. If a general aggregate limit applies, either the general aggregate limit shall apply separately to this project/location (ISO CG 25 03 or 25 04) or the general aggregate limit shall be at least twice the required occurrence limit.</w:t>
      </w:r>
    </w:p>
    <w:p w14:paraId="5065B407" w14:textId="77777777" w:rsidR="00526F1C" w:rsidRPr="00526F1C" w:rsidRDefault="00526F1C" w:rsidP="00526F1C">
      <w:pPr>
        <w:pStyle w:val="ListParagraph"/>
        <w:jc w:val="both"/>
        <w:rPr>
          <w:rFonts w:ascii="Times New Roman" w:hAnsi="Times New Roman"/>
          <w:sz w:val="24"/>
          <w:szCs w:val="24"/>
        </w:rPr>
      </w:pPr>
    </w:p>
    <w:p w14:paraId="68B85DF0"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 xml:space="preserve">Automobile Liability: </w:t>
      </w:r>
      <w:r w:rsidRPr="00526F1C">
        <w:rPr>
          <w:rFonts w:ascii="Times New Roman" w:hAnsi="Times New Roman"/>
          <w:sz w:val="24"/>
          <w:szCs w:val="24"/>
        </w:rPr>
        <w:t xml:space="preserve">Insurance Services Office Form Number CA 0001 covering, Code 1 (any auto), or if </w:t>
      </w:r>
      <w:r w:rsidRPr="00526F1C">
        <w:rPr>
          <w:rFonts w:ascii="Times New Roman" w:hAnsi="Times New Roman"/>
          <w:b/>
          <w:i/>
          <w:sz w:val="24"/>
          <w:szCs w:val="24"/>
          <w:u w:val="single"/>
        </w:rPr>
        <w:t>Contractor</w:t>
      </w:r>
      <w:r w:rsidRPr="00526F1C">
        <w:rPr>
          <w:rFonts w:ascii="Times New Roman" w:hAnsi="Times New Roman"/>
          <w:sz w:val="24"/>
          <w:szCs w:val="24"/>
        </w:rPr>
        <w:t xml:space="preserve"> has no owned autos, Code 8 (hired) and 9 (non-owned), with limit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and property damage.</w:t>
      </w:r>
    </w:p>
    <w:p w14:paraId="03F8A186" w14:textId="77777777" w:rsidR="00526F1C" w:rsidRPr="00526F1C" w:rsidRDefault="00526F1C" w:rsidP="00526F1C">
      <w:pPr>
        <w:pStyle w:val="ListParagraph"/>
        <w:jc w:val="both"/>
        <w:rPr>
          <w:rFonts w:ascii="Times New Roman" w:hAnsi="Times New Roman"/>
          <w:sz w:val="24"/>
          <w:szCs w:val="24"/>
        </w:rPr>
      </w:pPr>
    </w:p>
    <w:p w14:paraId="74594348"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u w:val="single"/>
        </w:rPr>
      </w:pPr>
      <w:r w:rsidRPr="00526F1C">
        <w:rPr>
          <w:rFonts w:ascii="Times New Roman" w:hAnsi="Times New Roman"/>
          <w:sz w:val="24"/>
          <w:szCs w:val="24"/>
          <w:u w:val="single"/>
        </w:rPr>
        <w:t>Workers’ Compensation insurance</w:t>
      </w:r>
      <w:r w:rsidRPr="00526F1C">
        <w:rPr>
          <w:rFonts w:ascii="Times New Roman" w:hAnsi="Times New Roman"/>
          <w:sz w:val="24"/>
          <w:szCs w:val="24"/>
        </w:rPr>
        <w:t xml:space="preserve"> </w:t>
      </w:r>
      <w:proofErr w:type="spellStart"/>
      <w:r w:rsidRPr="00526F1C">
        <w:rPr>
          <w:rFonts w:ascii="Times New Roman" w:hAnsi="Times New Roman"/>
          <w:sz w:val="24"/>
          <w:szCs w:val="24"/>
        </w:rPr>
        <w:t>insurance</w:t>
      </w:r>
      <w:proofErr w:type="spellEnd"/>
      <w:r w:rsidRPr="00526F1C">
        <w:rPr>
          <w:rFonts w:ascii="Times New Roman" w:hAnsi="Times New Roman"/>
          <w:sz w:val="24"/>
          <w:szCs w:val="24"/>
        </w:rPr>
        <w:t xml:space="preserve"> as statutorily required by applicable jurisdiction(s), with Statutory Limits, and Employer’s Liability Insurance with limit of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or disease.</w:t>
      </w:r>
    </w:p>
    <w:p w14:paraId="1F770470" w14:textId="77777777" w:rsidR="00526F1C" w:rsidRPr="00526F1C" w:rsidRDefault="00526F1C" w:rsidP="00526F1C">
      <w:pPr>
        <w:pStyle w:val="ListParagraph"/>
        <w:jc w:val="both"/>
        <w:rPr>
          <w:rFonts w:ascii="Times New Roman" w:hAnsi="Times New Roman"/>
          <w:i/>
          <w:iCs/>
          <w:sz w:val="24"/>
          <w:szCs w:val="24"/>
        </w:rPr>
      </w:pPr>
      <w:r w:rsidRPr="00526F1C">
        <w:rPr>
          <w:rFonts w:ascii="Times New Roman" w:hAnsi="Times New Roman"/>
          <w:i/>
          <w:iCs/>
          <w:sz w:val="24"/>
          <w:szCs w:val="24"/>
        </w:rPr>
        <w:t xml:space="preserve">(Not required if Contractor provides written </w:t>
      </w:r>
      <w:proofErr w:type="gramStart"/>
      <w:r w:rsidRPr="00526F1C">
        <w:rPr>
          <w:rFonts w:ascii="Times New Roman" w:hAnsi="Times New Roman"/>
          <w:i/>
          <w:iCs/>
          <w:sz w:val="24"/>
          <w:szCs w:val="24"/>
        </w:rPr>
        <w:t>verification</w:t>
      </w:r>
      <w:proofErr w:type="gramEnd"/>
      <w:r w:rsidRPr="00526F1C">
        <w:rPr>
          <w:rFonts w:ascii="Times New Roman" w:hAnsi="Times New Roman"/>
          <w:i/>
          <w:iCs/>
          <w:sz w:val="24"/>
          <w:szCs w:val="24"/>
        </w:rPr>
        <w:t xml:space="preserve"> it has no employees) </w:t>
      </w:r>
    </w:p>
    <w:p w14:paraId="33F20A17" w14:textId="77777777" w:rsidR="00526F1C" w:rsidRPr="00526F1C" w:rsidRDefault="00526F1C" w:rsidP="00526F1C">
      <w:pPr>
        <w:pStyle w:val="ListParagraph"/>
        <w:jc w:val="both"/>
        <w:rPr>
          <w:rFonts w:ascii="Times New Roman" w:hAnsi="Times New Roman"/>
          <w:i/>
          <w:iCs/>
          <w:sz w:val="24"/>
          <w:szCs w:val="24"/>
        </w:rPr>
      </w:pPr>
    </w:p>
    <w:p w14:paraId="6779E02E"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i/>
          <w:iCs/>
          <w:sz w:val="24"/>
          <w:szCs w:val="24"/>
        </w:rPr>
      </w:pPr>
      <w:r w:rsidRPr="00526F1C">
        <w:rPr>
          <w:rFonts w:ascii="Times New Roman" w:hAnsi="Times New Roman"/>
          <w:sz w:val="24"/>
          <w:szCs w:val="24"/>
          <w:u w:val="single"/>
        </w:rPr>
        <w:t xml:space="preserve">Technology Professional Liability Errors and Omissions Insurance </w:t>
      </w:r>
      <w:r w:rsidRPr="00526F1C">
        <w:rPr>
          <w:rFonts w:ascii="Times New Roman" w:hAnsi="Times New Roman"/>
          <w:sz w:val="24"/>
          <w:szCs w:val="24"/>
        </w:rPr>
        <w:t xml:space="preserve">appropriate to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’s profession and work hereunder, with limits not less than $2,000,000 per </w:t>
      </w:r>
      <w:r w:rsidRPr="00526F1C">
        <w:rPr>
          <w:rFonts w:ascii="Times New Roman" w:hAnsi="Times New Roman"/>
          <w:sz w:val="24"/>
          <w:szCs w:val="24"/>
        </w:rPr>
        <w:lastRenderedPageBreak/>
        <w:t>occurrence. Coverage shall be sufficiently broad to respond to the duties and obligations as is undertaken by the Vendor in this agreement and shall include, but not be limited to, claims involving infringement of intellectual property, copyright, trademark, invasion of privacy violations, information theft, release of private information, extortion and network security. The policy shall provide coverage for breach response and remediation costs as well as regulatory fines and penalties as well as credit monitoring expenses with limits sufficient to respond to these obligations.</w:t>
      </w:r>
    </w:p>
    <w:p w14:paraId="499A3E05" w14:textId="77777777" w:rsidR="00526F1C" w:rsidRPr="00526F1C" w:rsidRDefault="00526F1C" w:rsidP="00526F1C">
      <w:pPr>
        <w:pStyle w:val="ListParagraph"/>
        <w:widowControl/>
        <w:numPr>
          <w:ilvl w:val="0"/>
          <w:numId w:val="34"/>
        </w:numPr>
        <w:autoSpaceDE/>
        <w:autoSpaceDN/>
        <w:adjustRightInd/>
        <w:spacing w:after="160" w:line="259" w:lineRule="auto"/>
        <w:ind w:left="1350"/>
        <w:contextualSpacing/>
        <w:jc w:val="both"/>
        <w:rPr>
          <w:rFonts w:ascii="Times New Roman" w:hAnsi="Times New Roman"/>
          <w:sz w:val="24"/>
          <w:szCs w:val="24"/>
        </w:rPr>
      </w:pPr>
      <w:r w:rsidRPr="00526F1C">
        <w:rPr>
          <w:rFonts w:ascii="Times New Roman" w:hAnsi="Times New Roman"/>
          <w:sz w:val="24"/>
          <w:szCs w:val="24"/>
        </w:rPr>
        <w:t xml:space="preserve">The Policy Where exposure exists, </w:t>
      </w:r>
      <w:bookmarkStart w:id="53" w:name="_Hlk102575386"/>
      <w:r w:rsidRPr="00526F1C">
        <w:rPr>
          <w:rFonts w:ascii="Times New Roman" w:hAnsi="Times New Roman"/>
          <w:sz w:val="24"/>
          <w:szCs w:val="24"/>
        </w:rPr>
        <w:t xml:space="preserve">Coverage shall include, or be endorsed to </w:t>
      </w:r>
      <w:proofErr w:type="gramStart"/>
      <w:r w:rsidRPr="00526F1C">
        <w:rPr>
          <w:rFonts w:ascii="Times New Roman" w:hAnsi="Times New Roman"/>
          <w:sz w:val="24"/>
          <w:szCs w:val="24"/>
        </w:rPr>
        <w:t>include,</w:t>
      </w:r>
      <w:proofErr w:type="gramEnd"/>
      <w:r w:rsidRPr="00526F1C">
        <w:rPr>
          <w:rFonts w:ascii="Times New Roman" w:hAnsi="Times New Roman"/>
          <w:sz w:val="24"/>
          <w:szCs w:val="24"/>
        </w:rPr>
        <w:t xml:space="preserve"> property damage liability coverage for damage to, alteration of, loss of, or destruction of electronic data and/or information “property” of the others in the care, custody, or control of the Contractor</w:t>
      </w:r>
      <w:bookmarkEnd w:id="53"/>
      <w:r w:rsidRPr="00526F1C">
        <w:rPr>
          <w:rFonts w:ascii="Times New Roman" w:hAnsi="Times New Roman"/>
          <w:sz w:val="24"/>
          <w:szCs w:val="24"/>
        </w:rPr>
        <w:t>. If not covered under the Vendor’s liability policy, such “property” coverage of the Company may be endorsed onto the Vendor’s Cyber Liability Policy as covered property as follows:</w:t>
      </w:r>
    </w:p>
    <w:p w14:paraId="3D4A2294" w14:textId="77777777" w:rsidR="00526F1C" w:rsidRPr="00526F1C" w:rsidRDefault="00526F1C" w:rsidP="00526F1C">
      <w:pPr>
        <w:pStyle w:val="Default"/>
        <w:numPr>
          <w:ilvl w:val="0"/>
          <w:numId w:val="34"/>
        </w:numPr>
        <w:spacing w:after="42"/>
        <w:ind w:left="1350"/>
        <w:jc w:val="both"/>
        <w:rPr>
          <w:rFonts w:ascii="Times New Roman" w:hAnsi="Times New Roman" w:cs="Times New Roman"/>
        </w:rPr>
      </w:pPr>
      <w:r w:rsidRPr="00526F1C">
        <w:rPr>
          <w:rFonts w:ascii="Times New Roman" w:hAnsi="Times New Roman" w:cs="Times New Roman"/>
          <w:u w:val="single"/>
        </w:rPr>
        <w:t>Cyber Liability</w:t>
      </w:r>
      <w:r w:rsidRPr="00526F1C">
        <w:rPr>
          <w:rFonts w:ascii="Times New Roman" w:hAnsi="Times New Roman" w:cs="Times New Roman"/>
        </w:rPr>
        <w:t xml:space="preserve"> coverage</w:t>
      </w:r>
      <w:r w:rsidRPr="00526F1C">
        <w:rPr>
          <w:rFonts w:ascii="Times New Roman" w:hAnsi="Times New Roman" w:cs="Times New Roman"/>
          <w:b/>
          <w:bCs/>
        </w:rPr>
        <w:t xml:space="preserve"> </w:t>
      </w:r>
      <w:r w:rsidRPr="00526F1C">
        <w:rPr>
          <w:rFonts w:ascii="Times New Roman" w:hAnsi="Times New Roman" w:cs="Times New Roman"/>
        </w:rPr>
        <w:t xml:space="preserve">in an amount sufficient to cover the full replacement value of damage to, alteration of, loss of, or destruction of electronic data and/or information “property” of the Company that will be in the care, custody, or control of Vendor. </w:t>
      </w:r>
    </w:p>
    <w:p w14:paraId="601D5CA8" w14:textId="77777777" w:rsidR="00526F1C" w:rsidRPr="00526F1C" w:rsidRDefault="00526F1C" w:rsidP="00526F1C">
      <w:pPr>
        <w:pStyle w:val="Default"/>
        <w:numPr>
          <w:ilvl w:val="0"/>
          <w:numId w:val="34"/>
        </w:numPr>
        <w:ind w:left="1350"/>
        <w:jc w:val="both"/>
        <w:rPr>
          <w:rFonts w:ascii="Times New Roman" w:hAnsi="Times New Roman" w:cs="Times New Roman"/>
        </w:rPr>
      </w:pPr>
      <w:r w:rsidRPr="00526F1C">
        <w:rPr>
          <w:rFonts w:ascii="Times New Roman" w:hAnsi="Times New Roman" w:cs="Times New Roman"/>
        </w:rPr>
        <w:t xml:space="preserve">The Insurance obligations under this agreement shall be the greater of 1—all the Insurance coverage and limits carried by or available to the Vendor; or 2—the minimum Insurance requirements shown in this agreement. Any insurance proceeds </w:t>
      </w:r>
      <w:proofErr w:type="gramStart"/>
      <w:r w:rsidRPr="00526F1C">
        <w:rPr>
          <w:rFonts w:ascii="Times New Roman" w:hAnsi="Times New Roman" w:cs="Times New Roman"/>
        </w:rPr>
        <w:t>in excess of</w:t>
      </w:r>
      <w:proofErr w:type="gramEnd"/>
      <w:r w:rsidRPr="00526F1C">
        <w:rPr>
          <w:rFonts w:ascii="Times New Roman" w:hAnsi="Times New Roman" w:cs="Times New Roman"/>
        </w:rPr>
        <w:t xml:space="preserve"> the specified limits and coverage required, which are applicable to a given loss, shall be available to Company. No representation is made that the minimum Insurance requirements of this agreement are sufficient to cover the indemnity or other obligations of the Vendor under this agreement. </w:t>
      </w:r>
    </w:p>
    <w:p w14:paraId="61789184" w14:textId="77777777" w:rsidR="00526F1C" w:rsidRPr="00526F1C" w:rsidRDefault="00526F1C" w:rsidP="00526F1C">
      <w:pPr>
        <w:pStyle w:val="ListParagraph"/>
        <w:jc w:val="both"/>
        <w:rPr>
          <w:rFonts w:ascii="Times New Roman" w:hAnsi="Times New Roman"/>
          <w:sz w:val="24"/>
          <w:szCs w:val="24"/>
        </w:rPr>
      </w:pPr>
    </w:p>
    <w:p w14:paraId="697351C9" w14:textId="77777777" w:rsidR="00526F1C" w:rsidRPr="00526F1C" w:rsidRDefault="00526F1C" w:rsidP="00526F1C">
      <w:pPr>
        <w:pStyle w:val="ListParagraph"/>
        <w:ind w:left="0"/>
        <w:jc w:val="both"/>
        <w:rPr>
          <w:rFonts w:ascii="Times New Roman" w:hAnsi="Times New Roman"/>
          <w:sz w:val="24"/>
          <w:szCs w:val="24"/>
        </w:rPr>
      </w:pPr>
      <w:r w:rsidRPr="00526F1C">
        <w:rPr>
          <w:rFonts w:ascii="Times New Roman" w:hAnsi="Times New Roman"/>
          <w:sz w:val="24"/>
          <w:szCs w:val="24"/>
        </w:rPr>
        <w:t xml:space="preserve">If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maintains broader coverage and/or higher limits than the minimums shown above, the </w:t>
      </w:r>
      <w:r w:rsidRPr="00526F1C">
        <w:rPr>
          <w:rFonts w:ascii="Times New Roman" w:hAnsi="Times New Roman"/>
          <w:b/>
          <w:i/>
          <w:sz w:val="24"/>
          <w:szCs w:val="24"/>
          <w:u w:val="single"/>
        </w:rPr>
        <w:t>Entity</w:t>
      </w:r>
      <w:r w:rsidRPr="00526F1C">
        <w:rPr>
          <w:rFonts w:ascii="Times New Roman" w:hAnsi="Times New Roman"/>
          <w:sz w:val="24"/>
          <w:szCs w:val="24"/>
        </w:rPr>
        <w:t xml:space="preserve"> requires and shall be entitled to the broader coverage and/or the higher limits maintained by the contractor. Any available insurance proceeds </w:t>
      </w:r>
      <w:proofErr w:type="gramStart"/>
      <w:r w:rsidRPr="00526F1C">
        <w:rPr>
          <w:rFonts w:ascii="Times New Roman" w:hAnsi="Times New Roman"/>
          <w:sz w:val="24"/>
          <w:szCs w:val="24"/>
        </w:rPr>
        <w:t>in excess of</w:t>
      </w:r>
      <w:proofErr w:type="gramEnd"/>
      <w:r w:rsidRPr="00526F1C">
        <w:rPr>
          <w:rFonts w:ascii="Times New Roman" w:hAnsi="Times New Roman"/>
          <w:sz w:val="24"/>
          <w:szCs w:val="24"/>
        </w:rPr>
        <w:t xml:space="preserve"> the specified minimum limits of insurance and coverage shall be available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08158E40" w14:textId="77777777" w:rsidR="00526F1C" w:rsidRDefault="00526F1C" w:rsidP="00526F1C">
      <w:pPr>
        <w:jc w:val="both"/>
        <w:rPr>
          <w:rFonts w:ascii="Times New Roman" w:hAnsi="Times New Roman"/>
          <w:b/>
          <w:bCs/>
          <w:sz w:val="24"/>
          <w:szCs w:val="24"/>
        </w:rPr>
      </w:pPr>
    </w:p>
    <w:p w14:paraId="3DFED4E3" w14:textId="77777777" w:rsidR="00526F1C" w:rsidRPr="00526F1C" w:rsidRDefault="00526F1C" w:rsidP="00526F1C">
      <w:pPr>
        <w:pStyle w:val="Style1"/>
        <w:rPr>
          <w:rFonts w:cs="Times New Roman"/>
        </w:rPr>
      </w:pPr>
      <w:bookmarkStart w:id="54" w:name="_Toc173507645"/>
      <w:r w:rsidRPr="00526F1C">
        <w:rPr>
          <w:rFonts w:cs="Times New Roman"/>
        </w:rPr>
        <w:t>O</w:t>
      </w:r>
      <w:r>
        <w:t>THER INSURANCE PROVISIONS</w:t>
      </w:r>
      <w:bookmarkEnd w:id="54"/>
    </w:p>
    <w:p w14:paraId="7439E5AC" w14:textId="77777777" w:rsidR="00526F1C" w:rsidRDefault="00526F1C" w:rsidP="00526F1C">
      <w:pPr>
        <w:jc w:val="both"/>
        <w:rPr>
          <w:rFonts w:ascii="Times New Roman" w:hAnsi="Times New Roman"/>
          <w:sz w:val="24"/>
          <w:szCs w:val="24"/>
        </w:rPr>
      </w:pPr>
    </w:p>
    <w:p w14:paraId="6C2CF630"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The insurance policies are to contain, or be endorsed to contain, the following provisions:</w:t>
      </w:r>
    </w:p>
    <w:p w14:paraId="13ED6F4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Additional Insured:</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are to be covered as additional insureds under paragraphs (1) and (2) above with respect to liability arising out of work or operations performed by or on behalf of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including materials, parts, or equipment furnished in connection with such work or operations.</w:t>
      </w:r>
    </w:p>
    <w:p w14:paraId="16D2903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Primary Coverage:</w:t>
      </w:r>
      <w:r w:rsidRPr="00526F1C">
        <w:rPr>
          <w:rFonts w:ascii="Times New Roman" w:hAnsi="Times New Roman"/>
          <w:sz w:val="24"/>
          <w:szCs w:val="24"/>
        </w:rPr>
        <w:t xml:space="preserve"> For any claims related to this contract, </w:t>
      </w:r>
      <w:r w:rsidRPr="00526F1C">
        <w:rPr>
          <w:rFonts w:ascii="Times New Roman" w:hAnsi="Times New Roman"/>
          <w:b/>
          <w:i/>
          <w:sz w:val="24"/>
          <w:szCs w:val="24"/>
          <w:u w:val="single"/>
        </w:rPr>
        <w:t>Contractor</w:t>
      </w:r>
      <w:r w:rsidRPr="00526F1C">
        <w:rPr>
          <w:rFonts w:ascii="Times New Roman" w:hAnsi="Times New Roman"/>
          <w:sz w:val="24"/>
          <w:szCs w:val="24"/>
        </w:rPr>
        <w:t xml:space="preserve">’s insurance coverage shall be primary insurance primary coverage at least as broad as provided in ISO CG 20 01 04 13 as respects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Any insurance or self-insurance maintained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officers, officials, </w:t>
      </w:r>
      <w:r w:rsidRPr="00526F1C">
        <w:rPr>
          <w:rFonts w:ascii="Times New Roman" w:hAnsi="Times New Roman"/>
          <w:sz w:val="24"/>
          <w:szCs w:val="24"/>
        </w:rPr>
        <w:lastRenderedPageBreak/>
        <w:t xml:space="preserve">employees, or volunteers shall be excess of the </w:t>
      </w:r>
      <w:r w:rsidRPr="00526F1C">
        <w:rPr>
          <w:rFonts w:ascii="Times New Roman" w:hAnsi="Times New Roman"/>
          <w:b/>
          <w:i/>
          <w:sz w:val="24"/>
          <w:szCs w:val="24"/>
          <w:u w:val="single"/>
        </w:rPr>
        <w:t>Contractor</w:t>
      </w:r>
      <w:r w:rsidRPr="00526F1C">
        <w:rPr>
          <w:rFonts w:ascii="Times New Roman" w:hAnsi="Times New Roman"/>
          <w:sz w:val="24"/>
          <w:szCs w:val="24"/>
        </w:rPr>
        <w:t>’s insurance and shall not contribute with it.</w:t>
      </w:r>
    </w:p>
    <w:p w14:paraId="26F297BF"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Waiver of Subrogation:</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hereby grants to </w:t>
      </w:r>
      <w:r w:rsidRPr="00526F1C">
        <w:rPr>
          <w:rFonts w:ascii="Times New Roman" w:hAnsi="Times New Roman"/>
          <w:b/>
          <w:i/>
          <w:sz w:val="24"/>
          <w:szCs w:val="24"/>
          <w:u w:val="single"/>
        </w:rPr>
        <w:t>Entity</w:t>
      </w:r>
      <w:r w:rsidRPr="00526F1C">
        <w:rPr>
          <w:rFonts w:ascii="Times New Roman" w:hAnsi="Times New Roman"/>
          <w:sz w:val="24"/>
          <w:szCs w:val="24"/>
        </w:rPr>
        <w:t xml:space="preserve"> a waiver of any right to subrogation which any insurer of said </w:t>
      </w:r>
      <w:r w:rsidRPr="00526F1C">
        <w:rPr>
          <w:rFonts w:ascii="Times New Roman" w:hAnsi="Times New Roman"/>
          <w:b/>
          <w:i/>
          <w:sz w:val="24"/>
          <w:szCs w:val="24"/>
          <w:u w:val="single"/>
        </w:rPr>
        <w:t>Contractor</w:t>
      </w:r>
      <w:r w:rsidRPr="00526F1C">
        <w:rPr>
          <w:rFonts w:ascii="Times New Roman" w:hAnsi="Times New Roman"/>
          <w:sz w:val="24"/>
          <w:szCs w:val="24"/>
        </w:rPr>
        <w:t xml:space="preserve"> may acquire against the </w:t>
      </w:r>
      <w:r w:rsidRPr="00526F1C">
        <w:rPr>
          <w:rFonts w:ascii="Times New Roman" w:hAnsi="Times New Roman"/>
          <w:b/>
          <w:i/>
          <w:sz w:val="24"/>
          <w:szCs w:val="24"/>
          <w:u w:val="single"/>
        </w:rPr>
        <w:t>Entity</w:t>
      </w:r>
      <w:r w:rsidRPr="00526F1C">
        <w:rPr>
          <w:rFonts w:ascii="Times New Roman" w:hAnsi="Times New Roman"/>
          <w:sz w:val="24"/>
          <w:szCs w:val="24"/>
        </w:rPr>
        <w:t xml:space="preserve"> by virtue of the payment of any loss under such insurance. </w:t>
      </w:r>
      <w:r w:rsidRPr="00526F1C">
        <w:rPr>
          <w:rFonts w:ascii="Times New Roman" w:hAnsi="Times New Roman"/>
          <w:b/>
          <w:i/>
          <w:sz w:val="24"/>
          <w:szCs w:val="24"/>
          <w:u w:val="single"/>
        </w:rPr>
        <w:t>Contractor</w:t>
      </w:r>
      <w:r w:rsidRPr="00526F1C">
        <w:rPr>
          <w:rFonts w:ascii="Times New Roman" w:hAnsi="Times New Roman"/>
          <w:sz w:val="24"/>
          <w:szCs w:val="24"/>
        </w:rPr>
        <w:t xml:space="preserve"> agrees to obtain any endorsement that may be necessary to affect this waiver of subrogation, but this provision applies regardless of </w:t>
      </w:r>
      <w:proofErr w:type="gramStart"/>
      <w:r w:rsidRPr="00526F1C">
        <w:rPr>
          <w:rFonts w:ascii="Times New Roman" w:hAnsi="Times New Roman"/>
          <w:sz w:val="24"/>
          <w:szCs w:val="24"/>
        </w:rPr>
        <w:t>whether or not</w:t>
      </w:r>
      <w:proofErr w:type="gramEnd"/>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has received a waiver of subrogation endorsement from the insurer.</w:t>
      </w:r>
    </w:p>
    <w:p w14:paraId="43B43C19"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Self-Insured Retentions:</w:t>
      </w:r>
      <w:r w:rsidRPr="00526F1C">
        <w:rPr>
          <w:rFonts w:ascii="Times New Roman" w:hAnsi="Times New Roman"/>
          <w:b/>
          <w:bCs/>
          <w:sz w:val="24"/>
          <w:szCs w:val="24"/>
        </w:rPr>
        <w:t xml:space="preserve"> </w:t>
      </w:r>
      <w:r w:rsidRPr="00526F1C">
        <w:rPr>
          <w:rFonts w:ascii="Times New Roman" w:hAnsi="Times New Roman"/>
          <w:sz w:val="24"/>
          <w:szCs w:val="24"/>
        </w:rPr>
        <w:t xml:space="preserve">Self-insured retentions must be declared to and approved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may require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Pr="00526F1C">
        <w:rPr>
          <w:rFonts w:ascii="Times New Roman" w:hAnsi="Times New Roman"/>
          <w:b/>
          <w:i/>
          <w:sz w:val="24"/>
          <w:szCs w:val="24"/>
          <w:u w:val="single"/>
        </w:rPr>
        <w:t>Entity</w:t>
      </w:r>
      <w:r w:rsidRPr="00526F1C">
        <w:rPr>
          <w:rFonts w:ascii="Times New Roman" w:hAnsi="Times New Roman"/>
          <w:sz w:val="24"/>
          <w:szCs w:val="24"/>
        </w:rPr>
        <w:t>.</w:t>
      </w:r>
    </w:p>
    <w:p w14:paraId="7472706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Acceptability of Insurers</w:t>
      </w:r>
      <w:r w:rsidRPr="00526F1C">
        <w:rPr>
          <w:rFonts w:ascii="Times New Roman" w:hAnsi="Times New Roman"/>
          <w:sz w:val="24"/>
          <w:szCs w:val="24"/>
        </w:rPr>
        <w:t xml:space="preserve">: Insurance is to be placed with insurers authorized to conduct business in the state with a current A.M. Best’s rating of no less than </w:t>
      </w:r>
      <w:proofErr w:type="gramStart"/>
      <w:r w:rsidRPr="00526F1C">
        <w:rPr>
          <w:rFonts w:ascii="Times New Roman" w:hAnsi="Times New Roman"/>
          <w:sz w:val="24"/>
          <w:szCs w:val="24"/>
        </w:rPr>
        <w:t>A:VII</w:t>
      </w:r>
      <w:proofErr w:type="gramEnd"/>
      <w:r w:rsidRPr="00526F1C">
        <w:rPr>
          <w:rFonts w:ascii="Times New Roman" w:hAnsi="Times New Roman"/>
          <w:sz w:val="24"/>
          <w:szCs w:val="24"/>
        </w:rPr>
        <w:t xml:space="preserve">, unless otherwise acceptable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654E4F9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Claims Made Policies:</w:t>
      </w:r>
      <w:r w:rsidRPr="00526F1C">
        <w:rPr>
          <w:rFonts w:ascii="Times New Roman" w:hAnsi="Times New Roman"/>
          <w:sz w:val="24"/>
          <w:szCs w:val="24"/>
        </w:rPr>
        <w:t xml:space="preserve"> </w:t>
      </w:r>
      <w:bookmarkStart w:id="55" w:name="_Hlk102575423"/>
      <w:r w:rsidRPr="00526F1C">
        <w:rPr>
          <w:rFonts w:ascii="Times New Roman" w:hAnsi="Times New Roman"/>
          <w:sz w:val="24"/>
          <w:szCs w:val="24"/>
        </w:rPr>
        <w:t xml:space="preserve">If any of the required policies provide coverage on a claims-made basis: (1) The Retroactive Date must be shown and must be before the date of the contract or the beginning of contract work; (2) Insurance must be maintained and evidence of insurance must be provided </w:t>
      </w:r>
      <w:r w:rsidRPr="00526F1C">
        <w:rPr>
          <w:rFonts w:ascii="Times New Roman" w:hAnsi="Times New Roman"/>
          <w:b/>
          <w:bCs/>
          <w:i/>
          <w:iCs/>
          <w:sz w:val="24"/>
          <w:szCs w:val="24"/>
        </w:rPr>
        <w:t>for at least five (5) years after completion of the contract of work</w:t>
      </w:r>
      <w:r w:rsidRPr="00526F1C">
        <w:rPr>
          <w:rFonts w:ascii="Times New Roman" w:hAnsi="Times New Roman"/>
          <w:sz w:val="24"/>
          <w:szCs w:val="24"/>
        </w:rPr>
        <w:t xml:space="preserve">; AND (3) If coverage is canceled or non-renewed, </w:t>
      </w:r>
      <w:r w:rsidRPr="00526F1C">
        <w:rPr>
          <w:rFonts w:ascii="Times New Roman" w:hAnsi="Times New Roman"/>
          <w:b/>
          <w:bCs/>
          <w:i/>
          <w:iCs/>
          <w:sz w:val="24"/>
          <w:szCs w:val="24"/>
        </w:rPr>
        <w:t>and not replaced with another claims-made policy form with a Retroactive Date</w:t>
      </w:r>
      <w:r w:rsidRPr="00526F1C">
        <w:rPr>
          <w:rFonts w:ascii="Times New Roman" w:hAnsi="Times New Roman"/>
          <w:sz w:val="24"/>
          <w:szCs w:val="24"/>
        </w:rPr>
        <w:t xml:space="preserve"> prior to the contract effective date,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must purchase “extended reporting” coverage for a minimum of five (5) years after completion of contract work.</w:t>
      </w:r>
      <w:bookmarkEnd w:id="55"/>
    </w:p>
    <w:p w14:paraId="08514F85"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Subcontractors:</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require and verify that all subcontractors maintain insurance meeting all the requirements stated herein, and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ensure that </w:t>
      </w:r>
      <w:r w:rsidRPr="00526F1C">
        <w:rPr>
          <w:rFonts w:ascii="Times New Roman" w:hAnsi="Times New Roman"/>
          <w:b/>
          <w:i/>
          <w:sz w:val="24"/>
          <w:szCs w:val="24"/>
          <w:u w:val="single"/>
        </w:rPr>
        <w:t>Entity</w:t>
      </w:r>
      <w:r w:rsidRPr="00526F1C">
        <w:rPr>
          <w:rFonts w:ascii="Times New Roman" w:hAnsi="Times New Roman"/>
          <w:sz w:val="24"/>
          <w:szCs w:val="24"/>
        </w:rPr>
        <w:t xml:space="preserve"> is an additional insured on insurance required from subcontractors.</w:t>
      </w:r>
    </w:p>
    <w:p w14:paraId="3264631B" w14:textId="77777777" w:rsidR="00526F1C" w:rsidRDefault="00526F1C" w:rsidP="00526F1C">
      <w:pPr>
        <w:jc w:val="both"/>
        <w:rPr>
          <w:rFonts w:ascii="Times New Roman" w:hAnsi="Times New Roman"/>
          <w:b/>
          <w:bCs/>
          <w:sz w:val="24"/>
          <w:szCs w:val="24"/>
        </w:rPr>
      </w:pPr>
    </w:p>
    <w:p w14:paraId="503AC8B7" w14:textId="77777777" w:rsidR="00526F1C" w:rsidRPr="00526F1C" w:rsidRDefault="00526F1C" w:rsidP="00526F1C">
      <w:pPr>
        <w:pStyle w:val="Style1"/>
        <w:rPr>
          <w:rFonts w:cs="Times New Roman"/>
        </w:rPr>
      </w:pPr>
      <w:bookmarkStart w:id="56" w:name="_Toc173507646"/>
      <w:r w:rsidRPr="00526F1C">
        <w:rPr>
          <w:rFonts w:cs="Times New Roman"/>
        </w:rPr>
        <w:t>V</w:t>
      </w:r>
      <w:r>
        <w:t>ERIFICATION of COVERAGE</w:t>
      </w:r>
      <w:bookmarkEnd w:id="56"/>
    </w:p>
    <w:p w14:paraId="7A330060" w14:textId="77777777" w:rsidR="00526F1C" w:rsidRDefault="00526F1C" w:rsidP="00526F1C">
      <w:pPr>
        <w:jc w:val="both"/>
        <w:rPr>
          <w:rFonts w:ascii="Times New Roman" w:hAnsi="Times New Roman"/>
          <w:sz w:val="24"/>
          <w:szCs w:val="24"/>
          <w:u w:val="single"/>
        </w:rPr>
      </w:pPr>
    </w:p>
    <w:p w14:paraId="11A2524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w:t>
      </w:r>
      <w:r w:rsidRPr="00526F1C">
        <w:rPr>
          <w:rFonts w:ascii="Times New Roman" w:hAnsi="Times New Roman"/>
          <w:sz w:val="24"/>
          <w:szCs w:val="24"/>
        </w:rPr>
        <w:t xml:space="preserve"> shall furnish the </w:t>
      </w:r>
      <w:r w:rsidRPr="00526F1C">
        <w:rPr>
          <w:rFonts w:ascii="Times New Roman" w:hAnsi="Times New Roman"/>
          <w:b/>
          <w:i/>
          <w:sz w:val="24"/>
          <w:szCs w:val="24"/>
          <w:u w:val="single"/>
        </w:rPr>
        <w:t>Entity</w:t>
      </w:r>
      <w:r w:rsidRPr="00526F1C">
        <w:rPr>
          <w:rFonts w:ascii="Times New Roman" w:hAnsi="Times New Roman"/>
          <w:sz w:val="24"/>
          <w:szCs w:val="24"/>
        </w:rPr>
        <w:t xml:space="preserve"> with original Certificates of Insurance including all required amendatory endorsements (or copies of the applicable policy language effecting coverage required by this clause) and a copy of the Declarations and Endorsement Page of the CGL policy listing all policy endorsements to the </w:t>
      </w:r>
      <w:r w:rsidRPr="00526F1C">
        <w:rPr>
          <w:rFonts w:ascii="Times New Roman" w:hAnsi="Times New Roman"/>
          <w:b/>
          <w:i/>
          <w:sz w:val="24"/>
          <w:szCs w:val="24"/>
          <w:u w:val="single"/>
        </w:rPr>
        <w:t>Entity</w:t>
      </w:r>
      <w:r w:rsidRPr="00526F1C">
        <w:rPr>
          <w:rFonts w:ascii="Times New Roman" w:hAnsi="Times New Roman"/>
          <w:sz w:val="24"/>
          <w:szCs w:val="24"/>
        </w:rPr>
        <w:t xml:space="preserve"> before work begins. However, failure to obtain the required documents prior to the work beginning shall not waive the </w:t>
      </w:r>
      <w:r w:rsidRPr="00526F1C">
        <w:rPr>
          <w:rFonts w:ascii="Times New Roman" w:hAnsi="Times New Roman"/>
          <w:sz w:val="24"/>
          <w:szCs w:val="24"/>
          <w:u w:val="single"/>
        </w:rPr>
        <w:t>Contractor</w:t>
      </w:r>
      <w:r w:rsidRPr="00526F1C">
        <w:rPr>
          <w:rFonts w:ascii="Times New Roman" w:hAnsi="Times New Roman"/>
          <w:sz w:val="24"/>
          <w:szCs w:val="24"/>
        </w:rPr>
        <w:t xml:space="preserve">’s obligation to provide them. The </w:t>
      </w: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require complete, certified copies of all required insurance policies, including endorsements required by these specifications, at any time.</w:t>
      </w:r>
    </w:p>
    <w:p w14:paraId="1B3BE4FC"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b/>
          <w:bCs/>
          <w:sz w:val="24"/>
          <w:szCs w:val="24"/>
        </w:rPr>
        <w:t>Special Risks or Circumstances</w:t>
      </w:r>
    </w:p>
    <w:p w14:paraId="63CC53F0" w14:textId="77777777" w:rsidR="00526F1C" w:rsidRPr="00526F1C" w:rsidRDefault="00526F1C" w:rsidP="00526F1C">
      <w:pPr>
        <w:jc w:val="both"/>
        <w:rPr>
          <w:rFonts w:ascii="Times New Roman" w:hAnsi="Times New Roman"/>
          <w:sz w:val="24"/>
          <w:szCs w:val="24"/>
        </w:rPr>
      </w:pP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modify these requirements, including limits, based on the nature of the work being performed, risk, prior experience, insurer, coverage, or other special circumstances.</w:t>
      </w:r>
    </w:p>
    <w:p w14:paraId="30BD0777" w14:textId="77777777" w:rsidR="000D228A" w:rsidRDefault="000D228A">
      <w:pPr>
        <w:overflowPunct/>
        <w:autoSpaceDE/>
        <w:autoSpaceDN/>
        <w:adjustRightInd/>
        <w:textAlignment w:val="auto"/>
        <w:rPr>
          <w:rFonts w:ascii="Arial" w:hAnsi="Arial" w:cs="Arial"/>
        </w:rPr>
      </w:pPr>
    </w:p>
    <w:p w14:paraId="5ED41B92" w14:textId="77777777" w:rsidR="009C7225" w:rsidRPr="00E00823" w:rsidRDefault="009C7225" w:rsidP="009C7225">
      <w:pPr>
        <w:pStyle w:val="Heading1"/>
        <w:jc w:val="center"/>
        <w:rPr>
          <w:u w:val="single"/>
        </w:rPr>
      </w:pPr>
      <w:bookmarkStart w:id="57" w:name="_Toc173507647"/>
      <w:r w:rsidRPr="00E00823">
        <w:t xml:space="preserve">SECTION </w:t>
      </w:r>
      <w:r>
        <w:t>VII</w:t>
      </w:r>
      <w:r w:rsidR="000D228A">
        <w:t>I</w:t>
      </w:r>
      <w:bookmarkEnd w:id="57"/>
    </w:p>
    <w:p w14:paraId="0A32AADA"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54D11581" w14:textId="77777777" w:rsidR="009C7225" w:rsidRPr="00DA0233" w:rsidRDefault="009C7225" w:rsidP="009C7225">
      <w:pPr>
        <w:pStyle w:val="Heading2"/>
        <w:jc w:val="center"/>
        <w:rPr>
          <w:szCs w:val="24"/>
        </w:rPr>
      </w:pPr>
      <w:bookmarkStart w:id="58" w:name="_Toc173507648"/>
      <w:r w:rsidRPr="00DA0233">
        <w:rPr>
          <w:szCs w:val="24"/>
        </w:rPr>
        <w:t>BOND REQUIREMENTS</w:t>
      </w:r>
      <w:bookmarkEnd w:id="58"/>
    </w:p>
    <w:p w14:paraId="7432EB6C"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607E8E36" w14:textId="77777777" w:rsidR="00FC1317" w:rsidRPr="000D7D7D" w:rsidRDefault="00D70724" w:rsidP="000D7D7D">
      <w:pPr>
        <w:pStyle w:val="Heading3"/>
        <w:rPr>
          <w:rFonts w:cs="Times New Roman"/>
          <w:b w:val="0"/>
          <w:bCs/>
        </w:rPr>
      </w:pPr>
      <w:bookmarkStart w:id="59" w:name="_Toc173507649"/>
      <w:r>
        <w:rPr>
          <w:rFonts w:cs="Times New Roman"/>
          <w:bCs/>
        </w:rPr>
        <w:t>BID BOND and PERFORMANCE, PAYMENT, and MAINTENANCE BONDS</w:t>
      </w:r>
      <w:r w:rsidR="00FC1317" w:rsidRPr="000D7D7D">
        <w:rPr>
          <w:rFonts w:cs="Times New Roman"/>
          <w:bCs/>
        </w:rPr>
        <w:t>:</w:t>
      </w:r>
      <w:bookmarkEnd w:id="59"/>
    </w:p>
    <w:p w14:paraId="722290BF"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3317D524"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lastRenderedPageBreak/>
        <w:t>Bid Bond</w:t>
      </w:r>
      <w:r w:rsidRPr="00C23EFC">
        <w:rPr>
          <w:rFonts w:ascii="Times New Roman" w:hAnsi="Times New Roman"/>
          <w:color w:val="000000"/>
          <w:sz w:val="24"/>
          <w:szCs w:val="24"/>
        </w:rPr>
        <w:t xml:space="preserve">. If required per the Statement of Work, a Bid Bond may be required as proof of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ability to bond the Work. If awarded the Work, Performance, Payment</w:t>
      </w:r>
      <w:r w:rsidR="00B16414" w:rsidRPr="00C23EFC">
        <w:rPr>
          <w:rFonts w:ascii="Times New Roman" w:hAnsi="Times New Roman"/>
          <w:color w:val="000000"/>
          <w:sz w:val="24"/>
          <w:szCs w:val="24"/>
        </w:rPr>
        <w:t>,</w:t>
      </w:r>
      <w:r w:rsidRPr="00C23EFC">
        <w:rPr>
          <w:rFonts w:ascii="Times New Roman" w:hAnsi="Times New Roman"/>
          <w:color w:val="000000"/>
          <w:sz w:val="24"/>
          <w:szCs w:val="24"/>
        </w:rPr>
        <w:t xml:space="preserve"> and Maintenance Bonds may be required as indicated below.</w:t>
      </w:r>
    </w:p>
    <w:p w14:paraId="34589355"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4518E1C5"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t>Performance and Payment Bond</w:t>
      </w:r>
      <w:r w:rsidRPr="00C23EFC">
        <w:rPr>
          <w:rFonts w:ascii="Times New Roman" w:hAnsi="Times New Roman"/>
          <w:color w:val="000000"/>
          <w:sz w:val="24"/>
          <w:szCs w:val="24"/>
        </w:rPr>
        <w:t xml:space="preserve">. 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shall obtain and provide to Company a Payment and Performance bond covering </w:t>
      </w:r>
      <w:r w:rsidR="00B16414" w:rsidRPr="00C23EFC">
        <w:rPr>
          <w:rFonts w:ascii="Times New Roman" w:hAnsi="Times New Roman"/>
          <w:color w:val="000000"/>
          <w:sz w:val="24"/>
          <w:szCs w:val="24"/>
        </w:rPr>
        <w:t xml:space="preserve">the </w:t>
      </w:r>
      <w:r w:rsidRPr="00C23EFC">
        <w:rPr>
          <w:rFonts w:ascii="Times New Roman" w:hAnsi="Times New Roman"/>
          <w:color w:val="000000"/>
          <w:sz w:val="24"/>
          <w:szCs w:val="24"/>
        </w:rPr>
        <w:t xml:space="preserve">discharge of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 xml:space="preserve">s obligations. This insurance guarantee shall represent one hundred percent (100%) of the total contract award (including </w:t>
      </w:r>
      <w:proofErr w:type="gramStart"/>
      <w:r w:rsidRPr="00C23EFC">
        <w:rPr>
          <w:rFonts w:ascii="Times New Roman" w:hAnsi="Times New Roman"/>
          <w:color w:val="000000"/>
          <w:sz w:val="24"/>
          <w:szCs w:val="24"/>
        </w:rPr>
        <w:t>any and all</w:t>
      </w:r>
      <w:proofErr w:type="gramEnd"/>
      <w:r w:rsidRPr="00C23EFC">
        <w:rPr>
          <w:rFonts w:ascii="Times New Roman" w:hAnsi="Times New Roman"/>
          <w:color w:val="000000"/>
          <w:sz w:val="24"/>
          <w:szCs w:val="24"/>
        </w:rPr>
        <w:t xml:space="preserve"> subsequent additions and deletions to the contract award due to changes in the scope of the work). Said bond shall be issued </w:t>
      </w:r>
      <w:r w:rsidRPr="00C23EFC">
        <w:rPr>
          <w:rFonts w:ascii="Times New Roman" w:hAnsi="Times New Roman"/>
          <w:sz w:val="24"/>
          <w:szCs w:val="24"/>
        </w:rPr>
        <w:t xml:space="preserve">in a form acceptable to Company covering the obligations of the successful </w:t>
      </w:r>
      <w:r w:rsidR="0036345E" w:rsidRPr="00C23EFC">
        <w:rPr>
          <w:rFonts w:ascii="Times New Roman" w:hAnsi="Times New Roman"/>
          <w:sz w:val="24"/>
          <w:szCs w:val="24"/>
        </w:rPr>
        <w:t>B</w:t>
      </w:r>
      <w:r w:rsidRPr="00C23EFC">
        <w:rPr>
          <w:rFonts w:ascii="Times New Roman" w:hAnsi="Times New Roman"/>
          <w:sz w:val="24"/>
          <w:szCs w:val="24"/>
        </w:rPr>
        <w:t>idder under the Contract Agreement. Company may, at its election, terminate the Contract Agreement if the required bond is not obtained within such time as Company will deem reasonable (in no event later than commencement of the Work).</w:t>
      </w:r>
      <w:r w:rsidRPr="00C23EFC">
        <w:rPr>
          <w:rFonts w:ascii="Times New Roman" w:hAnsi="Times New Roman"/>
          <w:color w:val="000000"/>
          <w:sz w:val="24"/>
          <w:szCs w:val="24"/>
        </w:rPr>
        <w:t xml:space="preserve"> This insurance guarantee shall remain in full force until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w:t>
      </w:r>
    </w:p>
    <w:p w14:paraId="669A1DC1" w14:textId="77777777" w:rsidR="00FC1317" w:rsidRPr="00C23EFC" w:rsidRDefault="00FC1317" w:rsidP="00FC1317">
      <w:pPr>
        <w:pStyle w:val="ListParagraph"/>
        <w:rPr>
          <w:rFonts w:ascii="Times New Roman" w:hAnsi="Times New Roman"/>
          <w:color w:val="000000"/>
          <w:sz w:val="24"/>
          <w:szCs w:val="24"/>
        </w:rPr>
      </w:pPr>
    </w:p>
    <w:p w14:paraId="41745120"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26591490" w14:textId="77777777" w:rsidR="00FC1317" w:rsidRPr="00C23EFC" w:rsidRDefault="00FC1317" w:rsidP="00FC1317">
      <w:pPr>
        <w:jc w:val="both"/>
        <w:rPr>
          <w:rFonts w:ascii="Times New Roman" w:hAnsi="Times New Roman"/>
          <w:sz w:val="24"/>
          <w:szCs w:val="24"/>
        </w:rPr>
      </w:pPr>
      <w:r w:rsidRPr="00C23EFC">
        <w:rPr>
          <w:rFonts w:ascii="Times New Roman" w:hAnsi="Times New Roman"/>
          <w:sz w:val="24"/>
          <w:szCs w:val="24"/>
        </w:rPr>
        <w:t> </w:t>
      </w:r>
    </w:p>
    <w:p w14:paraId="4276AD48"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The Surety hereby waives notice of any change, including changes of time, to the Construction Contract or to related subcontracts, purchase orders</w:t>
      </w:r>
      <w:r w:rsidR="004F26B0" w:rsidRPr="00C23EFC">
        <w:rPr>
          <w:rFonts w:ascii="Times New Roman" w:hAnsi="Times New Roman"/>
          <w:sz w:val="24"/>
          <w:szCs w:val="24"/>
        </w:rPr>
        <w:t>,</w:t>
      </w:r>
      <w:r w:rsidRPr="00C23EFC">
        <w:rPr>
          <w:rFonts w:ascii="Times New Roman" w:hAnsi="Times New Roman"/>
          <w:sz w:val="24"/>
          <w:szCs w:val="24"/>
        </w:rPr>
        <w:t xml:space="preserve"> and other obligations.</w:t>
      </w:r>
    </w:p>
    <w:p w14:paraId="5DE27C3F" w14:textId="77777777" w:rsidR="004F26B0" w:rsidRPr="00C23EFC" w:rsidRDefault="004F26B0" w:rsidP="00FC1317">
      <w:pPr>
        <w:pStyle w:val="ListParagraph"/>
        <w:widowControl/>
        <w:autoSpaceDE/>
        <w:autoSpaceDN/>
        <w:adjustRightInd/>
        <w:ind w:left="1080"/>
        <w:jc w:val="both"/>
        <w:rPr>
          <w:rFonts w:ascii="Times New Roman" w:hAnsi="Times New Roman"/>
          <w:sz w:val="24"/>
          <w:szCs w:val="24"/>
        </w:rPr>
      </w:pPr>
    </w:p>
    <w:p w14:paraId="54C5559A" w14:textId="77777777" w:rsidR="00FC1317" w:rsidRPr="00C23EFC" w:rsidRDefault="00FC1317" w:rsidP="00FC1317">
      <w:pPr>
        <w:pStyle w:val="ListParagraph"/>
        <w:jc w:val="both"/>
        <w:rPr>
          <w:rFonts w:ascii="Times New Roman" w:hAnsi="Times New Roman"/>
          <w:sz w:val="24"/>
          <w:szCs w:val="24"/>
        </w:rPr>
      </w:pPr>
    </w:p>
    <w:p w14:paraId="3171D12F"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u w:val="single"/>
        </w:rPr>
      </w:pPr>
      <w:r w:rsidRPr="00C23EFC">
        <w:rPr>
          <w:rFonts w:ascii="Times New Roman" w:hAnsi="Times New Roman"/>
          <w:color w:val="000000"/>
          <w:sz w:val="24"/>
          <w:szCs w:val="24"/>
          <w:u w:val="single"/>
        </w:rPr>
        <w:t>Maintenance Bond</w:t>
      </w:r>
      <w:r w:rsidRPr="00C23EFC">
        <w:rPr>
          <w:rFonts w:ascii="Times New Roman" w:hAnsi="Times New Roman"/>
          <w:color w:val="000000"/>
          <w:sz w:val="24"/>
          <w:szCs w:val="24"/>
        </w:rPr>
        <w:t xml:space="preserve">. </w:t>
      </w:r>
      <w:r w:rsidRPr="00C23EFC">
        <w:rPr>
          <w:rFonts w:ascii="Times New Roman" w:hAnsi="Times New Roman"/>
          <w:color w:val="000000"/>
          <w:sz w:val="24"/>
          <w:szCs w:val="24"/>
        </w:rPr>
        <w:tab/>
        <w:t xml:space="preserve">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may be required to obtain and provide to Company a Maintenance Bond guaranteeing Company, that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will solve all maintenance issues during the specified maintenance period, which is usually one (1) year from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 The maintenance period could be longer depending upon the terms of the Contract Agreement.</w:t>
      </w:r>
    </w:p>
    <w:p w14:paraId="7672C28D"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2B9E8A31"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sidRPr="00C23EFC">
        <w:rPr>
          <w:rFonts w:ascii="Times New Roman" w:hAnsi="Times New Roman"/>
          <w:color w:val="000000"/>
          <w:sz w:val="24"/>
          <w:szCs w:val="24"/>
        </w:rPr>
        <w:t xml:space="preserve">Additional bonding requirements may be identified by </w:t>
      </w:r>
      <w:r w:rsidR="004B0CC8" w:rsidRPr="00C23EFC">
        <w:rPr>
          <w:rFonts w:ascii="Times New Roman" w:hAnsi="Times New Roman"/>
          <w:color w:val="000000"/>
          <w:sz w:val="24"/>
          <w:szCs w:val="24"/>
        </w:rPr>
        <w:t xml:space="preserve">the </w:t>
      </w:r>
      <w:r w:rsidRPr="00C23EFC">
        <w:rPr>
          <w:rFonts w:ascii="Times New Roman" w:hAnsi="Times New Roman"/>
          <w:color w:val="000000"/>
          <w:sz w:val="24"/>
          <w:szCs w:val="24"/>
        </w:rPr>
        <w:t>Company in the Statement of Work or Contract Agreement.</w:t>
      </w:r>
    </w:p>
    <w:p w14:paraId="7C285416" w14:textId="77777777" w:rsidR="005B7552" w:rsidRDefault="005B7552">
      <w:pPr>
        <w:overflowPunct/>
        <w:autoSpaceDE/>
        <w:autoSpaceDN/>
        <w:adjustRightInd/>
        <w:textAlignment w:val="auto"/>
        <w:rPr>
          <w:rFonts w:ascii="Times New Roman" w:hAnsi="Times New Roman"/>
          <w:b/>
          <w:sz w:val="32"/>
        </w:rPr>
      </w:pPr>
      <w:r>
        <w:br w:type="page"/>
      </w:r>
    </w:p>
    <w:p w14:paraId="322ECB7A" w14:textId="77777777" w:rsidR="00640132" w:rsidRPr="00E00823" w:rsidRDefault="00640132" w:rsidP="00640132">
      <w:pPr>
        <w:pStyle w:val="Heading1"/>
        <w:jc w:val="center"/>
      </w:pPr>
      <w:bookmarkStart w:id="60" w:name="_Toc173507650"/>
      <w:r w:rsidRPr="00E00823">
        <w:lastRenderedPageBreak/>
        <w:t xml:space="preserve">SECTION </w:t>
      </w:r>
      <w:r w:rsidR="00410EFD">
        <w:t>IX</w:t>
      </w:r>
      <w:bookmarkEnd w:id="60"/>
    </w:p>
    <w:p w14:paraId="4840C7FC" w14:textId="77777777" w:rsidR="00640132" w:rsidRPr="00E00823" w:rsidRDefault="00640132" w:rsidP="00640132">
      <w:pPr>
        <w:jc w:val="center"/>
        <w:rPr>
          <w:rFonts w:ascii="Times New Roman" w:hAnsi="Times New Roman"/>
          <w:b/>
          <w:sz w:val="24"/>
          <w:szCs w:val="24"/>
        </w:rPr>
      </w:pPr>
    </w:p>
    <w:p w14:paraId="7844DF04" w14:textId="77777777" w:rsidR="00640132" w:rsidRPr="00DA0233" w:rsidRDefault="00640132" w:rsidP="00640132">
      <w:pPr>
        <w:pStyle w:val="Heading2"/>
        <w:jc w:val="center"/>
        <w:rPr>
          <w:szCs w:val="24"/>
        </w:rPr>
      </w:pPr>
      <w:bookmarkStart w:id="61" w:name="_Toc173507651"/>
      <w:r w:rsidRPr="00DA0233">
        <w:rPr>
          <w:szCs w:val="24"/>
        </w:rPr>
        <w:t xml:space="preserve">CONFIDENTIALITY </w:t>
      </w:r>
      <w:r>
        <w:rPr>
          <w:szCs w:val="24"/>
        </w:rPr>
        <w:t>and</w:t>
      </w:r>
      <w:r w:rsidRPr="00DA0233">
        <w:rPr>
          <w:szCs w:val="24"/>
        </w:rPr>
        <w:t xml:space="preserve"> BUSINESS RELATIONSHIP/NON-COLLUSION REPRESENTATIONS</w:t>
      </w:r>
      <w:bookmarkEnd w:id="61"/>
    </w:p>
    <w:p w14:paraId="052C9FCE" w14:textId="77777777" w:rsidR="00640132" w:rsidRDefault="00640132" w:rsidP="00640132">
      <w:pPr>
        <w:jc w:val="center"/>
        <w:rPr>
          <w:rFonts w:ascii="Times New Roman" w:hAnsi="Times New Roman"/>
          <w:sz w:val="24"/>
          <w:szCs w:val="24"/>
        </w:rPr>
      </w:pPr>
    </w:p>
    <w:p w14:paraId="1BFB6559"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166BD410" w14:textId="77777777" w:rsidR="00640132" w:rsidRPr="000B3891" w:rsidRDefault="00640132" w:rsidP="00640132">
      <w:pPr>
        <w:jc w:val="both"/>
      </w:pPr>
    </w:p>
    <w:p w14:paraId="41B31D4A" w14:textId="06214205" w:rsidR="00640132" w:rsidRPr="00A07A89" w:rsidRDefault="00640132" w:rsidP="00640132">
      <w:pPr>
        <w:jc w:val="both"/>
        <w:rPr>
          <w:b/>
        </w:rPr>
      </w:pPr>
      <w:r w:rsidRPr="000B3891">
        <w:rPr>
          <w:b/>
        </w:rPr>
        <w:t>PROJECT NAME:</w:t>
      </w:r>
      <w:r w:rsidR="00C032E7">
        <w:rPr>
          <w:b/>
        </w:rPr>
        <w:t xml:space="preserve">  </w:t>
      </w:r>
      <w:sdt>
        <w:sdtPr>
          <w:rPr>
            <w:b/>
          </w:rPr>
          <w:id w:val="101617022"/>
          <w:placeholder>
            <w:docPart w:val="321C9C8370614C37B888200E849389C8"/>
          </w:placeholder>
          <w:text/>
        </w:sdtPr>
        <w:sdtContent>
          <w:r w:rsidR="009226E3">
            <w:rPr>
              <w:b/>
            </w:rPr>
            <w:t>AV Vendor Service Agreement</w:t>
          </w:r>
        </w:sdtContent>
      </w:sdt>
    </w:p>
    <w:p w14:paraId="0F77718F" w14:textId="77777777" w:rsidR="00640132" w:rsidRDefault="00640132" w:rsidP="00640132">
      <w:pPr>
        <w:jc w:val="both"/>
        <w:rPr>
          <w:b/>
        </w:rPr>
      </w:pPr>
    </w:p>
    <w:p w14:paraId="744C2DF9" w14:textId="77777777" w:rsidR="00640132" w:rsidRPr="000B3891" w:rsidRDefault="00640132" w:rsidP="00640132">
      <w:pPr>
        <w:jc w:val="both"/>
        <w:rPr>
          <w:b/>
        </w:rPr>
      </w:pPr>
    </w:p>
    <w:p w14:paraId="298C9E0C" w14:textId="77777777" w:rsidR="00640132" w:rsidRDefault="00640132" w:rsidP="00640132">
      <w:pPr>
        <w:jc w:val="both"/>
        <w:rPr>
          <w:b/>
        </w:rPr>
      </w:pPr>
      <w:r w:rsidRPr="000B3891">
        <w:rPr>
          <w:b/>
        </w:rPr>
        <w:t>RFP NUMBER:</w:t>
      </w:r>
      <w:r w:rsidR="00556ECB">
        <w:rPr>
          <w:b/>
        </w:rPr>
        <w:tab/>
      </w:r>
      <w:sdt>
        <w:sdtPr>
          <w:rPr>
            <w:b/>
          </w:rPr>
          <w:id w:val="1939872158"/>
          <w:placeholder>
            <w:docPart w:val="9A0EC4F31939454694E06841ECC277DA"/>
          </w:placeholder>
          <w:showingPlcHdr/>
          <w:text/>
        </w:sdtPr>
        <w:sdtContent>
          <w:r w:rsidR="00556ECB" w:rsidRPr="00282407">
            <w:rPr>
              <w:rStyle w:val="PlaceholderText"/>
              <w:highlight w:val="lightGray"/>
              <w:u w:val="single"/>
            </w:rPr>
            <w:t>Click or tap here to enter text.</w:t>
          </w:r>
        </w:sdtContent>
      </w:sdt>
    </w:p>
    <w:p w14:paraId="1297FE1D" w14:textId="77777777" w:rsidR="00640132" w:rsidRPr="000B3891" w:rsidRDefault="00640132" w:rsidP="00640132">
      <w:pPr>
        <w:jc w:val="both"/>
      </w:pPr>
    </w:p>
    <w:p w14:paraId="6BFC6A83"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D8F0479"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02AB6A8E"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05237FD7"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3DEBFBB4" w14:textId="77777777" w:rsidR="00640132" w:rsidRDefault="00640132" w:rsidP="0064013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2123F363" w14:textId="77777777" w:rsidR="00640132" w:rsidRDefault="00640132" w:rsidP="00640132">
      <w:pPr>
        <w:jc w:val="both"/>
      </w:pPr>
    </w:p>
    <w:p w14:paraId="7B3CE0B2" w14:textId="77777777" w:rsidR="00640132" w:rsidRDefault="00640132" w:rsidP="0064013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698514A8"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317664F2" w14:textId="77777777" w:rsidR="00640132" w:rsidRPr="000B3891" w:rsidRDefault="00640132" w:rsidP="0064013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260B71AE"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014EAEB" w14:textId="77777777" w:rsidR="00640132" w:rsidRPr="00B442D2" w:rsidRDefault="00640132" w:rsidP="00640132">
      <w:pPr>
        <w:ind w:left="3600" w:firstLine="720"/>
        <w:jc w:val="both"/>
        <w:rPr>
          <w:rFonts w:cs="Calibri"/>
        </w:rPr>
      </w:pPr>
    </w:p>
    <w:p w14:paraId="5D84F084"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500BEC2B"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05799A25AFEC402C9225DC61A48E54B1"/>
          </w:placeholder>
          <w:showingPlcHdr/>
          <w:text/>
        </w:sdtPr>
        <w:sdtContent>
          <w:r w:rsidR="005B7552" w:rsidRPr="00BA77B8">
            <w:rPr>
              <w:rStyle w:val="PlaceholderText"/>
              <w:u w:val="single"/>
            </w:rPr>
            <w:t>Click or tap here to enter text.</w:t>
          </w:r>
        </w:sdtContent>
      </w:sdt>
    </w:p>
    <w:p w14:paraId="746FFCE4"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5FA26E1556D94AD08ADD966222862279"/>
          </w:placeholder>
          <w:showingPlcHdr/>
          <w:date>
            <w:dateFormat w:val="M/d/yyyy"/>
            <w:lid w:val="en-US"/>
            <w:storeMappedDataAs w:val="dateTime"/>
            <w:calendar w:val="gregorian"/>
          </w:date>
        </w:sdtPr>
        <w:sdtContent>
          <w:r w:rsidR="00874BB3" w:rsidRPr="00BA77B8">
            <w:rPr>
              <w:rStyle w:val="PlaceholderText"/>
              <w:u w:val="single"/>
            </w:rPr>
            <w:t>Click or tap to enter a date.</w:t>
          </w:r>
        </w:sdtContent>
      </w:sdt>
    </w:p>
    <w:p w14:paraId="0745BDC7" w14:textId="77777777" w:rsidR="00640132" w:rsidRPr="000B3891" w:rsidRDefault="00640132" w:rsidP="00640132">
      <w:pPr>
        <w:jc w:val="both"/>
      </w:pPr>
    </w:p>
    <w:p w14:paraId="198E3404"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7F6E442F" w14:textId="77777777" w:rsidR="00640132" w:rsidRDefault="00640132" w:rsidP="00640132">
      <w:pPr>
        <w:rPr>
          <w:sz w:val="28"/>
          <w:szCs w:val="28"/>
        </w:rPr>
      </w:pPr>
    </w:p>
    <w:p w14:paraId="443AAAE5" w14:textId="77777777" w:rsidR="00640132" w:rsidRPr="00B442D2" w:rsidRDefault="00000000" w:rsidP="00640132">
      <w:pPr>
        <w:rPr>
          <w:rFonts w:cs="Calibri"/>
        </w:rPr>
      </w:pPr>
      <w:sdt>
        <w:sdtPr>
          <w:rPr>
            <w:sz w:val="28"/>
            <w:szCs w:val="28"/>
          </w:rPr>
          <w:id w:val="-1217354921"/>
          <w:placeholder>
            <w:docPart w:val="44EF7A6F25A541AAA61FF5BECE28E16D"/>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087A19FB73214A26B6E2652AA38A18C2"/>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9B79F145B52B49DD833C3E0584CCC609"/>
        </w:placeholder>
        <w:showingPlcHdr/>
        <w:text/>
      </w:sdtPr>
      <w:sdtContent>
        <w:p w14:paraId="19BAFBB8"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2F5F3129C8C5468D9E50260FEE58900C"/>
        </w:placeholder>
        <w:showingPlcHdr/>
        <w:text/>
      </w:sdtPr>
      <w:sdtContent>
        <w:p w14:paraId="3557843B"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7978A2B9" w14:textId="77777777" w:rsidR="00640132" w:rsidRPr="00B442D2" w:rsidRDefault="00640132" w:rsidP="00640132">
      <w:pPr>
        <w:jc w:val="both"/>
        <w:rPr>
          <w:rFonts w:cs="Calibri"/>
        </w:rPr>
      </w:pPr>
    </w:p>
    <w:p w14:paraId="24078480" w14:textId="77777777" w:rsidR="00640132" w:rsidRPr="00B442D2" w:rsidRDefault="00000000" w:rsidP="00640132">
      <w:pPr>
        <w:jc w:val="both"/>
        <w:rPr>
          <w:rFonts w:cs="Calibri"/>
        </w:rPr>
      </w:pPr>
      <w:sdt>
        <w:sdtPr>
          <w:rPr>
            <w:rFonts w:cs="Calibri"/>
          </w:rPr>
          <w:id w:val="-1476141047"/>
          <w:placeholder>
            <w:docPart w:val="DE151BD4C1DA4D87B0C408516FD98094"/>
          </w:placeholder>
          <w:showingPlcHdr/>
          <w:text/>
        </w:sdt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6A8B938086DA48FB9CDE31423886E976"/>
          </w:placeholder>
          <w:showingPlcHdr/>
          <w:text/>
        </w:sdt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3E76EBF7DA454D16B7F829F9469DD908"/>
        </w:placeholder>
        <w:showingPlcHdr/>
        <w:text/>
      </w:sdtPr>
      <w:sdtContent>
        <w:p w14:paraId="4F72EE8D"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79DD7312766F43ABA2536CB5B46BC617"/>
        </w:placeholder>
        <w:showingPlcHdr/>
        <w:text/>
      </w:sdtPr>
      <w:sdtContent>
        <w:p w14:paraId="07367F14"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50B5CC4D" w14:textId="77777777" w:rsidR="00640132" w:rsidRPr="00B442D2" w:rsidRDefault="00640132" w:rsidP="00640132">
      <w:pPr>
        <w:jc w:val="both"/>
        <w:rPr>
          <w:rFonts w:cs="Calibri"/>
        </w:rPr>
      </w:pPr>
    </w:p>
    <w:p w14:paraId="696B7BFD" w14:textId="77777777" w:rsidR="00640132" w:rsidRPr="00B442D2" w:rsidRDefault="00000000" w:rsidP="00640132">
      <w:pPr>
        <w:jc w:val="both"/>
        <w:rPr>
          <w:rFonts w:cs="Calibri"/>
        </w:rPr>
      </w:pPr>
      <w:sdt>
        <w:sdtPr>
          <w:rPr>
            <w:rFonts w:cs="Calibri"/>
          </w:rPr>
          <w:id w:val="-747121367"/>
          <w:placeholder>
            <w:docPart w:val="C038E7A18FA140BEB7F158CE0111BAAF"/>
          </w:placeholder>
          <w:showingPlcHdr/>
          <w:text/>
        </w:sdt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2544D61C71F447A0B5BB9C72B8CE4779"/>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1C334FEE07CC47A08D7ADA61848B444E"/>
        </w:placeholder>
        <w:showingPlcHdr/>
        <w:text/>
      </w:sdtPr>
      <w:sdtContent>
        <w:p w14:paraId="5B8086D4"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93F85EA574804D879E13B558A87FDFFB"/>
        </w:placeholder>
        <w:showingPlcHdr/>
        <w:text/>
      </w:sdtPr>
      <w:sdtContent>
        <w:p w14:paraId="6CC15EC3"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515D4052" w14:textId="77777777" w:rsidR="00640132" w:rsidRPr="00B442D2" w:rsidRDefault="00640132" w:rsidP="00640132">
      <w:pPr>
        <w:jc w:val="both"/>
        <w:rPr>
          <w:rFonts w:cs="Calibri"/>
        </w:rPr>
      </w:pPr>
    </w:p>
    <w:p w14:paraId="01796FC5" w14:textId="77777777" w:rsidR="00640132" w:rsidRPr="00B442D2" w:rsidRDefault="00000000" w:rsidP="00640132">
      <w:pPr>
        <w:jc w:val="both"/>
        <w:rPr>
          <w:rFonts w:cs="Calibri"/>
        </w:rPr>
      </w:pPr>
      <w:sdt>
        <w:sdtPr>
          <w:rPr>
            <w:rFonts w:cs="Calibri"/>
          </w:rPr>
          <w:id w:val="1031232891"/>
          <w:placeholder>
            <w:docPart w:val="8DF5718B425B4C3B9FA3AE81A1A6E7D3"/>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1824B65CF7584708A4CC215FCED2D937"/>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w:t>
      </w:r>
      <w:proofErr w:type="gramStart"/>
      <w:r w:rsidR="00640132" w:rsidRPr="00B442D2">
        <w:rPr>
          <w:rFonts w:cs="Calibri"/>
        </w:rPr>
        <w:t>director,  manager</w:t>
      </w:r>
      <w:proofErr w:type="gramEnd"/>
      <w:r w:rsidR="00640132" w:rsidRPr="00B442D2">
        <w:rPr>
          <w:rFonts w:cs="Calibri"/>
        </w:rPr>
        <w:t xml:space="preserve"> or member of the Board of Directors of Company other party to the Agreement is as follows:</w:t>
      </w:r>
    </w:p>
    <w:sdt>
      <w:sdtPr>
        <w:rPr>
          <w:rFonts w:cs="Calibri"/>
        </w:rPr>
        <w:id w:val="-751588791"/>
        <w:placeholder>
          <w:docPart w:val="472CE1D5CBFD4F889B5DC485942E5AB4"/>
        </w:placeholder>
        <w:showingPlcHdr/>
        <w:text/>
      </w:sdtPr>
      <w:sdtContent>
        <w:p w14:paraId="2AC19436"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139FBE74A31D4206841837F7E883160F"/>
        </w:placeholder>
        <w:showingPlcHdr/>
        <w:text/>
      </w:sdtPr>
      <w:sdtContent>
        <w:p w14:paraId="5F5FA592"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735FC217" w14:textId="77777777" w:rsidR="00640132" w:rsidRPr="00B442D2" w:rsidRDefault="00640132" w:rsidP="00640132">
      <w:pPr>
        <w:jc w:val="both"/>
        <w:rPr>
          <w:rFonts w:cs="Calibri"/>
        </w:rPr>
      </w:pPr>
    </w:p>
    <w:p w14:paraId="3BA5F207" w14:textId="77777777" w:rsidR="00640132" w:rsidRPr="00B442D2" w:rsidRDefault="00000000" w:rsidP="00640132">
      <w:pPr>
        <w:jc w:val="both"/>
        <w:rPr>
          <w:rFonts w:cs="Calibri"/>
        </w:rPr>
      </w:pPr>
      <w:sdt>
        <w:sdtPr>
          <w:rPr>
            <w:rFonts w:cs="Calibri"/>
          </w:rPr>
          <w:id w:val="-1002274576"/>
          <w:placeholder>
            <w:docPart w:val="C95B24E6F2104BFEB29E93952796DFD6"/>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AAD8D76F7C414E1BA253FAF2C165B5AB"/>
          </w:placeholder>
          <w:showingPlcHdr/>
          <w:text/>
        </w:sdt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D0C3E5ADABAA41CD8EFFCD850E8547AD"/>
        </w:placeholder>
        <w:showingPlcHdr/>
        <w:text/>
      </w:sdtPr>
      <w:sdtContent>
        <w:p w14:paraId="6842D22E"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B798B636557640E585B28A99AD42F7EE"/>
        </w:placeholder>
        <w:showingPlcHdr/>
        <w:text/>
      </w:sdtPr>
      <w:sdtContent>
        <w:p w14:paraId="66860E2B"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3FDA7132" w14:textId="77777777" w:rsidR="00640132" w:rsidRPr="00B442D2" w:rsidRDefault="00640132" w:rsidP="00640132">
      <w:pPr>
        <w:jc w:val="both"/>
        <w:rPr>
          <w:rFonts w:cs="Calibri"/>
        </w:rPr>
      </w:pPr>
    </w:p>
    <w:p w14:paraId="3A356262" w14:textId="77777777" w:rsidR="00640132" w:rsidRPr="00B442D2" w:rsidRDefault="00640132" w:rsidP="00640132">
      <w:pPr>
        <w:jc w:val="both"/>
        <w:rPr>
          <w:rFonts w:cs="Calibri"/>
        </w:rPr>
      </w:pPr>
      <w:r w:rsidRPr="00B442D2">
        <w:rPr>
          <w:rFonts w:cs="Calibri"/>
        </w:rPr>
        <w:t>If none of the business relationships hereinabove mentioned exist, Representative should so state below</w:t>
      </w:r>
    </w:p>
    <w:sdt>
      <w:sdtPr>
        <w:rPr>
          <w:rFonts w:cs="Calibri"/>
        </w:rPr>
        <w:id w:val="-843092228"/>
        <w:placeholder>
          <w:docPart w:val="C53E8AE0F3634AAC91FA8E4E870E23A2"/>
        </w:placeholder>
        <w:showingPlcHdr/>
        <w:text/>
      </w:sdtPr>
      <w:sdtContent>
        <w:p w14:paraId="2D0C0D90"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26D7C4B71151411DB639CDECC6CF4BB8"/>
        </w:placeholder>
        <w:showingPlcHdr/>
        <w:text/>
      </w:sdtPr>
      <w:sdtContent>
        <w:p w14:paraId="42711D7C"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08850587" w14:textId="77777777" w:rsidR="00640132" w:rsidRPr="00B442D2" w:rsidRDefault="00640132" w:rsidP="00640132">
      <w:pPr>
        <w:jc w:val="both"/>
        <w:rPr>
          <w:rFonts w:cs="Calibri"/>
        </w:rPr>
      </w:pPr>
    </w:p>
    <w:p w14:paraId="7231B999"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78AA0D34"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791C297F3D3244E08A091738C9AA3DA2"/>
          </w:placeholder>
          <w:showingPlcHdr/>
          <w:text/>
        </w:sdtPr>
        <w:sdtContent>
          <w:r w:rsidR="00874BB3" w:rsidRPr="00BA77B8">
            <w:rPr>
              <w:rStyle w:val="PlaceholderText"/>
              <w:u w:val="single"/>
            </w:rPr>
            <w:t>Click or tap here to enter text.</w:t>
          </w:r>
        </w:sdtContent>
      </w:sdt>
    </w:p>
    <w:p w14:paraId="2EC97003"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C459BE0390CC4943B17EFAD5625E6254"/>
          </w:placeholder>
          <w:showingPlcHdr/>
          <w:date>
            <w:dateFormat w:val="M/d/yyyy"/>
            <w:lid w:val="en-US"/>
            <w:storeMappedDataAs w:val="dateTime"/>
            <w:calendar w:val="gregorian"/>
          </w:date>
        </w:sdtPr>
        <w:sdtContent>
          <w:r w:rsidR="00874BB3" w:rsidRPr="00BA77B8">
            <w:rPr>
              <w:rStyle w:val="PlaceholderText"/>
              <w:u w:val="single"/>
            </w:rPr>
            <w:t>Click or tap to enter a date.</w:t>
          </w:r>
        </w:sdtContent>
      </w:sdt>
    </w:p>
    <w:p w14:paraId="00DB0121" w14:textId="77777777" w:rsidR="00640132" w:rsidRPr="00B442D2" w:rsidRDefault="00640132" w:rsidP="00640132">
      <w:pPr>
        <w:jc w:val="both"/>
        <w:rPr>
          <w:rFonts w:cs="Calibri"/>
        </w:rPr>
      </w:pPr>
    </w:p>
    <w:p w14:paraId="6CC700E3"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297A039F" w14:textId="77777777" w:rsidR="00640132" w:rsidRDefault="00640132" w:rsidP="00640132">
      <w:pPr>
        <w:jc w:val="both"/>
        <w:rPr>
          <w:rFonts w:cs="Calibri"/>
        </w:rPr>
      </w:pPr>
    </w:p>
    <w:p w14:paraId="48E9B338" w14:textId="77777777" w:rsidR="00640132" w:rsidRPr="00B442D2" w:rsidRDefault="00640132" w:rsidP="00640132">
      <w:pPr>
        <w:jc w:val="both"/>
        <w:rPr>
          <w:rFonts w:cs="Calibri"/>
        </w:rPr>
      </w:pPr>
    </w:p>
    <w:p w14:paraId="488D379F" w14:textId="77777777" w:rsidR="00640132" w:rsidRPr="00B442D2" w:rsidRDefault="00000000" w:rsidP="00640132">
      <w:pPr>
        <w:jc w:val="both"/>
        <w:rPr>
          <w:rFonts w:cs="Calibri"/>
        </w:rPr>
      </w:pPr>
      <w:sdt>
        <w:sdtPr>
          <w:rPr>
            <w:rFonts w:cs="Calibri"/>
          </w:rPr>
          <w:id w:val="671376705"/>
          <w:placeholder>
            <w:docPart w:val="E7171A0FAA984B6AB8B13D3B82016BED"/>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45F3E49B6AA64A96B66252CC7099C02C"/>
          </w:placeholder>
          <w:showingPlcHdr/>
          <w:text/>
        </w:sdt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6C9BA527" w14:textId="77777777" w:rsidR="00640132" w:rsidRPr="00B442D2" w:rsidRDefault="00640132" w:rsidP="00640132">
      <w:pPr>
        <w:jc w:val="both"/>
        <w:rPr>
          <w:rFonts w:cs="Calibri"/>
        </w:rPr>
      </w:pPr>
    </w:p>
    <w:p w14:paraId="2A1BB391" w14:textId="77777777" w:rsidR="00640132" w:rsidRPr="00B442D2" w:rsidRDefault="00640132" w:rsidP="00640132">
      <w:pPr>
        <w:jc w:val="both"/>
        <w:rPr>
          <w:rFonts w:cs="Calibri"/>
        </w:rPr>
      </w:pPr>
    </w:p>
    <w:p w14:paraId="03C498D2"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28276D48"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D654B0E3B2154D5C99ED82E200FCC6B4"/>
          </w:placeholder>
          <w:showingPlcHdr/>
          <w:text/>
        </w:sdtPr>
        <w:sdtContent>
          <w:r w:rsidR="00874BB3" w:rsidRPr="00BA77B8">
            <w:rPr>
              <w:rStyle w:val="PlaceholderText"/>
              <w:u w:val="single"/>
            </w:rPr>
            <w:t>Click or tap here to enter text.</w:t>
          </w:r>
        </w:sdtContent>
      </w:sdt>
    </w:p>
    <w:p w14:paraId="0B983774"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FE7D6620A7D04F2EB0039057D12AE506"/>
          </w:placeholder>
          <w:showingPlcHdr/>
          <w:date>
            <w:dateFormat w:val="M/d/yyyy"/>
            <w:lid w:val="en-US"/>
            <w:storeMappedDataAs w:val="dateTime"/>
            <w:calendar w:val="gregorian"/>
          </w:date>
        </w:sdtPr>
        <w:sdtContent>
          <w:r w:rsidR="00874BB3" w:rsidRPr="00BA77B8">
            <w:rPr>
              <w:rStyle w:val="PlaceholderText"/>
              <w:u w:val="single"/>
            </w:rPr>
            <w:t>Click or tap to enter a date.</w:t>
          </w:r>
        </w:sdtContent>
      </w:sdt>
    </w:p>
    <w:p w14:paraId="69941DE0" w14:textId="77777777" w:rsidR="00640132" w:rsidRDefault="00640132" w:rsidP="00640132">
      <w:pPr>
        <w:overflowPunct/>
        <w:autoSpaceDE/>
        <w:autoSpaceDN/>
        <w:adjustRightInd/>
        <w:textAlignment w:val="auto"/>
        <w:rPr>
          <w:rFonts w:ascii="Times New Roman" w:hAnsi="Times New Roman"/>
        </w:rPr>
      </w:pPr>
    </w:p>
    <w:sectPr w:rsidR="00640132" w:rsidSect="007931D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CE0F1" w14:textId="77777777" w:rsidR="00582149" w:rsidRDefault="00582149" w:rsidP="005759FC">
      <w:r>
        <w:separator/>
      </w:r>
    </w:p>
  </w:endnote>
  <w:endnote w:type="continuationSeparator" w:id="0">
    <w:p w14:paraId="3744B080" w14:textId="77777777" w:rsidR="00582149" w:rsidRDefault="00582149"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0C577" w14:textId="77777777" w:rsidR="00A86598" w:rsidRDefault="00A8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7AB2" w14:textId="77777777" w:rsidR="0035613B" w:rsidRPr="00A86598" w:rsidRDefault="00372F2C">
    <w:pPr>
      <w:tabs>
        <w:tab w:val="right" w:pos="9360"/>
      </w:tabs>
      <w:rPr>
        <w:rStyle w:val="PageNumber"/>
        <w:rFonts w:ascii="Times New Roman" w:hAnsi="Times New Roman"/>
        <w:b/>
        <w:bCs/>
        <w:color w:val="A39161"/>
      </w:rPr>
    </w:pPr>
    <w:r w:rsidRPr="00A86598">
      <w:rPr>
        <w:rStyle w:val="PageNumber"/>
        <w:rFonts w:ascii="Times New Roman" w:hAnsi="Times New Roman"/>
        <w:b/>
        <w:bCs/>
        <w:color w:val="A39161"/>
      </w:rPr>
      <w:t>CNE Procurement</w:t>
    </w:r>
    <w:r w:rsidRPr="00A86598">
      <w:rPr>
        <w:rStyle w:val="PageNumber"/>
        <w:rFonts w:ascii="Times New Roman" w:hAnsi="Times New Roman"/>
        <w:b/>
        <w:bCs/>
        <w:color w:val="A39161"/>
      </w:rPr>
      <w:ptab w:relativeTo="margin" w:alignment="center" w:leader="none"/>
    </w:r>
    <w:r w:rsidRPr="00A86598">
      <w:rPr>
        <w:rStyle w:val="PageNumber"/>
        <w:rFonts w:ascii="Times New Roman" w:hAnsi="Times New Roman"/>
        <w:b/>
        <w:bCs/>
        <w:color w:val="A39161"/>
      </w:rPr>
      <w:ptab w:relativeTo="margin" w:alignment="right" w:leader="none"/>
    </w:r>
    <w:r w:rsidRPr="00A86598">
      <w:rPr>
        <w:rStyle w:val="PageNumber"/>
        <w:rFonts w:ascii="Times New Roman" w:hAnsi="Times New Roman"/>
        <w:b/>
        <w:bCs/>
        <w:color w:val="A39161"/>
      </w:rPr>
      <w:t xml:space="preserve">Page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PAGE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3</w:t>
    </w:r>
    <w:r w:rsidRPr="00A86598">
      <w:rPr>
        <w:rStyle w:val="PageNumber"/>
        <w:rFonts w:ascii="Times New Roman" w:hAnsi="Times New Roman"/>
        <w:b/>
        <w:bCs/>
        <w:color w:val="A39161"/>
      </w:rPr>
      <w:fldChar w:fldCharType="end"/>
    </w:r>
    <w:r w:rsidRPr="00A86598">
      <w:rPr>
        <w:rStyle w:val="PageNumber"/>
        <w:rFonts w:ascii="Times New Roman" w:hAnsi="Times New Roman"/>
        <w:b/>
        <w:bCs/>
        <w:color w:val="A39161"/>
      </w:rPr>
      <w:t xml:space="preserve"> of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NUMPAGES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27</w:t>
    </w:r>
    <w:r w:rsidRPr="00A86598">
      <w:rPr>
        <w:rStyle w:val="PageNumber"/>
        <w:rFonts w:ascii="Times New Roman" w:hAnsi="Times New Roman"/>
        <w:b/>
        <w:bCs/>
        <w:color w:val="A3916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B2D6" w14:textId="77777777" w:rsidR="00A86598" w:rsidRDefault="00A8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3EE82" w14:textId="77777777" w:rsidR="00582149" w:rsidRDefault="00582149" w:rsidP="005759FC">
      <w:r>
        <w:separator/>
      </w:r>
    </w:p>
  </w:footnote>
  <w:footnote w:type="continuationSeparator" w:id="0">
    <w:p w14:paraId="467201D6" w14:textId="77777777" w:rsidR="00582149" w:rsidRDefault="00582149"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306C2" w14:textId="77777777" w:rsidR="00A86598" w:rsidRDefault="00A86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2FB38" w14:textId="77777777" w:rsidR="001F22F4" w:rsidRDefault="007931DE">
    <w:pPr>
      <w:pStyle w:val="Header"/>
    </w:pPr>
    <w:r>
      <w:rPr>
        <w:noProof/>
      </w:rPr>
      <mc:AlternateContent>
        <mc:Choice Requires="wps">
          <w:drawing>
            <wp:anchor distT="45720" distB="45720" distL="114300" distR="114300" simplePos="0" relativeHeight="251661312" behindDoc="0" locked="0" layoutInCell="1" allowOverlap="1" wp14:anchorId="41E92501" wp14:editId="283D5EFF">
              <wp:simplePos x="0" y="0"/>
              <wp:positionH relativeFrom="column">
                <wp:posOffset>3124200</wp:posOffset>
              </wp:positionH>
              <wp:positionV relativeFrom="paragraph">
                <wp:posOffset>175895</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3C3CF058" w14:textId="77777777" w:rsidR="007931DE" w:rsidRPr="00596C78" w:rsidRDefault="007931DE" w:rsidP="007931DE">
                          <w:pPr>
                            <w:jc w:val="center"/>
                            <w:rPr>
                              <w:sz w:val="52"/>
                              <w:szCs w:val="52"/>
                            </w:rPr>
                          </w:pPr>
                          <w:r w:rsidRPr="00596C78">
                            <w:rPr>
                              <w:sz w:val="52"/>
                              <w:szCs w:val="52"/>
                            </w:rPr>
                            <w:t>RF</w:t>
                          </w:r>
                          <w:r>
                            <w:rPr>
                              <w:sz w:val="52"/>
                              <w:szCs w:val="52"/>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E92501" id="_x0000_t202" coordsize="21600,21600" o:spt="202" path="m,l,21600r21600,l21600,xe">
              <v:stroke joinstyle="miter"/>
              <v:path gradientshapeok="t" o:connecttype="rect"/>
            </v:shapetype>
            <v:shape id="Text Box 2" o:spid="_x0000_s1026" type="#_x0000_t202" style="position:absolute;margin-left:246pt;margin-top:13.85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KSN+SnfAAAACgEAAA8AAABkcnMvZG93bnJldi54bWxMj8FOwzAMhu9IvENkpF0QS1sN&#10;upam0zRpEkc2uHDLGtMWGqdKsq3s6fFOcLT96ff3V6vJDuKEPvSOFKTzBARS40xPrYL3t+3DEkSI&#10;moweHKGCHwywqm9vKl0ad6YdnvaxFRxCodQKuhjHUsrQdGh1mLsRiW+fzlsdefStNF6fOdwOMkuS&#10;J2l1T/yh0yNuOmy+90er4F5Sb1+/XpZ+fckvG7Ogj0dJSs3upvUziIhT/IPhqs/qULPTwR3JBDEo&#10;WBQZd4kKsjwHwUBRJLw4MJmmOci6kv8r1L8AAAD//wMAUEsBAi0AFAAGAAgAAAAhALaDOJL+AAAA&#10;4QEAABMAAAAAAAAAAAAAAAAAAAAAAFtDb250ZW50X1R5cGVzXS54bWxQSwECLQAUAAYACAAAACEA&#10;OP0h/9YAAACUAQAACwAAAAAAAAAAAAAAAAAvAQAAX3JlbHMvLnJlbHNQSwECLQAUAAYACAAAACEA&#10;MnVbdRMCAAAfBAAADgAAAAAAAAAAAAAAAAAuAgAAZHJzL2Uyb0RvYy54bWxQSwECLQAUAAYACAAA&#10;ACEApI35Kd8AAAAKAQAADwAAAAAAAAAAAAAAAABtBAAAZHJzL2Rvd25yZXYueG1sUEsFBgAAAAAE&#10;AAQA8wAAAHkFAAAAAA==&#10;" strokecolor="#a39161">
              <v:textbox>
                <w:txbxContent>
                  <w:p w14:paraId="3C3CF058" w14:textId="77777777" w:rsidR="007931DE" w:rsidRPr="00596C78" w:rsidRDefault="007931DE" w:rsidP="007931DE">
                    <w:pPr>
                      <w:jc w:val="center"/>
                      <w:rPr>
                        <w:sz w:val="52"/>
                        <w:szCs w:val="52"/>
                      </w:rPr>
                    </w:pPr>
                    <w:r w:rsidRPr="00596C78">
                      <w:rPr>
                        <w:sz w:val="52"/>
                        <w:szCs w:val="52"/>
                      </w:rPr>
                      <w:t>RF</w:t>
                    </w:r>
                    <w:r>
                      <w:rPr>
                        <w:sz w:val="52"/>
                        <w:szCs w:val="52"/>
                      </w:rPr>
                      <w:t>P</w:t>
                    </w:r>
                  </w:p>
                </w:txbxContent>
              </v:textbox>
              <w10:wrap type="square"/>
            </v:shape>
          </w:pict>
        </mc:Fallback>
      </mc:AlternateContent>
    </w:r>
    <w:r>
      <w:rPr>
        <w:noProof/>
      </w:rPr>
      <w:drawing>
        <wp:anchor distT="0" distB="0" distL="114300" distR="114300" simplePos="0" relativeHeight="251659264" behindDoc="0" locked="0" layoutInCell="1" allowOverlap="0" wp14:anchorId="557228FD" wp14:editId="179B4F46">
          <wp:simplePos x="0" y="0"/>
          <wp:positionH relativeFrom="margin">
            <wp:align>left</wp:align>
          </wp:positionH>
          <wp:positionV relativeFrom="paragraph">
            <wp:posOffset>151765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9FCEA" w14:textId="77777777" w:rsidR="00A86598" w:rsidRDefault="00A86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3E86196"/>
    <w:multiLevelType w:val="hybridMultilevel"/>
    <w:tmpl w:val="0C52E71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9" w15:restartNumberingAfterBreak="0">
    <w:nsid w:val="1E7E0B0B"/>
    <w:multiLevelType w:val="hybridMultilevel"/>
    <w:tmpl w:val="801AE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4"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9"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1" w15:restartNumberingAfterBreak="0">
    <w:nsid w:val="49BD2F18"/>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5C400B"/>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F1614F"/>
    <w:multiLevelType w:val="hybridMultilevel"/>
    <w:tmpl w:val="D1FE7F6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6"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9"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5254">
    <w:abstractNumId w:val="16"/>
  </w:num>
  <w:num w:numId="2" w16cid:durableId="1558738630">
    <w:abstractNumId w:val="5"/>
  </w:num>
  <w:num w:numId="3" w16cid:durableId="1020744776">
    <w:abstractNumId w:val="13"/>
  </w:num>
  <w:num w:numId="4" w16cid:durableId="659310201">
    <w:abstractNumId w:val="36"/>
  </w:num>
  <w:num w:numId="5" w16cid:durableId="1324092243">
    <w:abstractNumId w:val="12"/>
  </w:num>
  <w:num w:numId="6" w16cid:durableId="1485507519">
    <w:abstractNumId w:val="32"/>
  </w:num>
  <w:num w:numId="7" w16cid:durableId="172770339">
    <w:abstractNumId w:val="24"/>
  </w:num>
  <w:num w:numId="8" w16cid:durableId="2021546611">
    <w:abstractNumId w:val="26"/>
  </w:num>
  <w:num w:numId="9" w16cid:durableId="681276097">
    <w:abstractNumId w:val="27"/>
  </w:num>
  <w:num w:numId="10" w16cid:durableId="1062946063">
    <w:abstractNumId w:val="18"/>
  </w:num>
  <w:num w:numId="11" w16cid:durableId="1221289627">
    <w:abstractNumId w:val="7"/>
  </w:num>
  <w:num w:numId="12" w16cid:durableId="34476475">
    <w:abstractNumId w:val="19"/>
  </w:num>
  <w:num w:numId="13" w16cid:durableId="589779417">
    <w:abstractNumId w:val="8"/>
  </w:num>
  <w:num w:numId="14" w16cid:durableId="860700357">
    <w:abstractNumId w:val="25"/>
  </w:num>
  <w:num w:numId="15" w16cid:durableId="1467360158">
    <w:abstractNumId w:val="2"/>
  </w:num>
  <w:num w:numId="16" w16cid:durableId="1221479123">
    <w:abstractNumId w:val="20"/>
  </w:num>
  <w:num w:numId="17" w16cid:durableId="976494576">
    <w:abstractNumId w:val="14"/>
  </w:num>
  <w:num w:numId="18" w16cid:durableId="1847793422">
    <w:abstractNumId w:val="10"/>
  </w:num>
  <w:num w:numId="19" w16cid:durableId="147019463">
    <w:abstractNumId w:val="1"/>
  </w:num>
  <w:num w:numId="20" w16cid:durableId="109521269">
    <w:abstractNumId w:val="33"/>
  </w:num>
  <w:num w:numId="21" w16cid:durableId="1900048915">
    <w:abstractNumId w:val="31"/>
  </w:num>
  <w:num w:numId="22" w16cid:durableId="8606281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0089">
    <w:abstractNumId w:val="29"/>
  </w:num>
  <w:num w:numId="24" w16cid:durableId="983004128">
    <w:abstractNumId w:val="6"/>
  </w:num>
  <w:num w:numId="25" w16cid:durableId="1141918105">
    <w:abstractNumId w:val="34"/>
  </w:num>
  <w:num w:numId="26" w16cid:durableId="1922331894">
    <w:abstractNumId w:val="4"/>
  </w:num>
  <w:num w:numId="27" w16cid:durableId="299574787">
    <w:abstractNumId w:val="30"/>
  </w:num>
  <w:num w:numId="28" w16cid:durableId="570509342">
    <w:abstractNumId w:val="11"/>
  </w:num>
  <w:num w:numId="29" w16cid:durableId="853567846">
    <w:abstractNumId w:val="35"/>
  </w:num>
  <w:num w:numId="30" w16cid:durableId="2050949803">
    <w:abstractNumId w:val="0"/>
  </w:num>
  <w:num w:numId="31" w16cid:durableId="148332885">
    <w:abstractNumId w:val="37"/>
  </w:num>
  <w:num w:numId="32" w16cid:durableId="1272324081">
    <w:abstractNumId w:val="15"/>
  </w:num>
  <w:num w:numId="33" w16cid:durableId="983504656">
    <w:abstractNumId w:val="17"/>
  </w:num>
  <w:num w:numId="34" w16cid:durableId="913901695">
    <w:abstractNumId w:val="9"/>
  </w:num>
  <w:num w:numId="35" w16cid:durableId="469981055">
    <w:abstractNumId w:val="22"/>
  </w:num>
  <w:num w:numId="36" w16cid:durableId="1397976189">
    <w:abstractNumId w:val="21"/>
  </w:num>
  <w:num w:numId="37" w16cid:durableId="964119982">
    <w:abstractNumId w:val="23"/>
  </w:num>
  <w:num w:numId="38" w16cid:durableId="633605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iOjWgCMT2tcLQAAAA=="/>
  </w:docVars>
  <w:rsids>
    <w:rsidRoot w:val="00974FC0"/>
    <w:rsid w:val="00001178"/>
    <w:rsid w:val="00011B65"/>
    <w:rsid w:val="0001540B"/>
    <w:rsid w:val="00031BCB"/>
    <w:rsid w:val="00035933"/>
    <w:rsid w:val="000400C4"/>
    <w:rsid w:val="00043FBA"/>
    <w:rsid w:val="000517C3"/>
    <w:rsid w:val="00053474"/>
    <w:rsid w:val="0005775B"/>
    <w:rsid w:val="000602BB"/>
    <w:rsid w:val="00065D78"/>
    <w:rsid w:val="000710B1"/>
    <w:rsid w:val="00071586"/>
    <w:rsid w:val="0007252E"/>
    <w:rsid w:val="00072961"/>
    <w:rsid w:val="00085661"/>
    <w:rsid w:val="000861D6"/>
    <w:rsid w:val="0008658B"/>
    <w:rsid w:val="000866D7"/>
    <w:rsid w:val="00090B78"/>
    <w:rsid w:val="00095C54"/>
    <w:rsid w:val="000A468F"/>
    <w:rsid w:val="000A55E6"/>
    <w:rsid w:val="000B596F"/>
    <w:rsid w:val="000C2AC3"/>
    <w:rsid w:val="000D228A"/>
    <w:rsid w:val="000D41AC"/>
    <w:rsid w:val="000D458F"/>
    <w:rsid w:val="000D7D7D"/>
    <w:rsid w:val="000D7F72"/>
    <w:rsid w:val="000E5A88"/>
    <w:rsid w:val="000F1E10"/>
    <w:rsid w:val="001061D0"/>
    <w:rsid w:val="00114BD9"/>
    <w:rsid w:val="0012680E"/>
    <w:rsid w:val="00127661"/>
    <w:rsid w:val="0013315A"/>
    <w:rsid w:val="00135590"/>
    <w:rsid w:val="001478DF"/>
    <w:rsid w:val="00150B5A"/>
    <w:rsid w:val="00156FF7"/>
    <w:rsid w:val="00187E0C"/>
    <w:rsid w:val="0019380F"/>
    <w:rsid w:val="001A0950"/>
    <w:rsid w:val="001A37DA"/>
    <w:rsid w:val="001B32E2"/>
    <w:rsid w:val="001C2196"/>
    <w:rsid w:val="001C3091"/>
    <w:rsid w:val="001D144D"/>
    <w:rsid w:val="001D4839"/>
    <w:rsid w:val="001E036D"/>
    <w:rsid w:val="001F1C3D"/>
    <w:rsid w:val="001F22F4"/>
    <w:rsid w:val="001F56FB"/>
    <w:rsid w:val="002053F0"/>
    <w:rsid w:val="00206404"/>
    <w:rsid w:val="0021240D"/>
    <w:rsid w:val="00212BB6"/>
    <w:rsid w:val="00221E03"/>
    <w:rsid w:val="002236AB"/>
    <w:rsid w:val="002250B1"/>
    <w:rsid w:val="0023090C"/>
    <w:rsid w:val="00240250"/>
    <w:rsid w:val="002436B5"/>
    <w:rsid w:val="0024490C"/>
    <w:rsid w:val="00250C2E"/>
    <w:rsid w:val="00251507"/>
    <w:rsid w:val="00252BD3"/>
    <w:rsid w:val="00254622"/>
    <w:rsid w:val="002562B8"/>
    <w:rsid w:val="00267723"/>
    <w:rsid w:val="0027047E"/>
    <w:rsid w:val="002777E3"/>
    <w:rsid w:val="00280017"/>
    <w:rsid w:val="00282407"/>
    <w:rsid w:val="00292D57"/>
    <w:rsid w:val="00294BAC"/>
    <w:rsid w:val="002A2433"/>
    <w:rsid w:val="002A6E35"/>
    <w:rsid w:val="002B2889"/>
    <w:rsid w:val="002B7337"/>
    <w:rsid w:val="002E6460"/>
    <w:rsid w:val="002E7235"/>
    <w:rsid w:val="002F1A2F"/>
    <w:rsid w:val="003008C6"/>
    <w:rsid w:val="00311A59"/>
    <w:rsid w:val="00311DCB"/>
    <w:rsid w:val="00314630"/>
    <w:rsid w:val="00347AB3"/>
    <w:rsid w:val="0035613B"/>
    <w:rsid w:val="00361FD1"/>
    <w:rsid w:val="0036345E"/>
    <w:rsid w:val="00367DB2"/>
    <w:rsid w:val="00367FDF"/>
    <w:rsid w:val="00372F2C"/>
    <w:rsid w:val="00377E35"/>
    <w:rsid w:val="00377E36"/>
    <w:rsid w:val="00384FE2"/>
    <w:rsid w:val="00391F12"/>
    <w:rsid w:val="003971EC"/>
    <w:rsid w:val="003A1BE6"/>
    <w:rsid w:val="003A2097"/>
    <w:rsid w:val="003A3405"/>
    <w:rsid w:val="003A5194"/>
    <w:rsid w:val="003B5411"/>
    <w:rsid w:val="003B769C"/>
    <w:rsid w:val="003C0C8A"/>
    <w:rsid w:val="003C2212"/>
    <w:rsid w:val="003C59ED"/>
    <w:rsid w:val="003C634B"/>
    <w:rsid w:val="003C6D08"/>
    <w:rsid w:val="003D17E6"/>
    <w:rsid w:val="003E180F"/>
    <w:rsid w:val="003E2F28"/>
    <w:rsid w:val="003E7FEB"/>
    <w:rsid w:val="003F1FA5"/>
    <w:rsid w:val="003F279A"/>
    <w:rsid w:val="00404145"/>
    <w:rsid w:val="00404D8B"/>
    <w:rsid w:val="00410EFD"/>
    <w:rsid w:val="00411926"/>
    <w:rsid w:val="00414C24"/>
    <w:rsid w:val="00416B1D"/>
    <w:rsid w:val="00423C90"/>
    <w:rsid w:val="00433BD8"/>
    <w:rsid w:val="004353FE"/>
    <w:rsid w:val="00446761"/>
    <w:rsid w:val="0045070C"/>
    <w:rsid w:val="00452FE8"/>
    <w:rsid w:val="004544A6"/>
    <w:rsid w:val="00456745"/>
    <w:rsid w:val="004568B2"/>
    <w:rsid w:val="004821EE"/>
    <w:rsid w:val="004A00FA"/>
    <w:rsid w:val="004A7ED7"/>
    <w:rsid w:val="004B057A"/>
    <w:rsid w:val="004B0CC8"/>
    <w:rsid w:val="004B2A5F"/>
    <w:rsid w:val="004C72B4"/>
    <w:rsid w:val="004D10E8"/>
    <w:rsid w:val="004D3C06"/>
    <w:rsid w:val="004E61A2"/>
    <w:rsid w:val="004E7859"/>
    <w:rsid w:val="004F26B0"/>
    <w:rsid w:val="004F4219"/>
    <w:rsid w:val="004F5FFF"/>
    <w:rsid w:val="004F74F7"/>
    <w:rsid w:val="004F7A10"/>
    <w:rsid w:val="005075D6"/>
    <w:rsid w:val="00524112"/>
    <w:rsid w:val="00526F1C"/>
    <w:rsid w:val="00533601"/>
    <w:rsid w:val="00536346"/>
    <w:rsid w:val="00536D28"/>
    <w:rsid w:val="0054506C"/>
    <w:rsid w:val="00556ECB"/>
    <w:rsid w:val="00556EDD"/>
    <w:rsid w:val="00556FDF"/>
    <w:rsid w:val="005759FC"/>
    <w:rsid w:val="00576492"/>
    <w:rsid w:val="00576EA8"/>
    <w:rsid w:val="0057740A"/>
    <w:rsid w:val="00577908"/>
    <w:rsid w:val="00580677"/>
    <w:rsid w:val="00581724"/>
    <w:rsid w:val="00582149"/>
    <w:rsid w:val="00582355"/>
    <w:rsid w:val="00583CF5"/>
    <w:rsid w:val="00590FBA"/>
    <w:rsid w:val="00591067"/>
    <w:rsid w:val="005A69C9"/>
    <w:rsid w:val="005B7552"/>
    <w:rsid w:val="005C0091"/>
    <w:rsid w:val="005D1D2F"/>
    <w:rsid w:val="005E70E4"/>
    <w:rsid w:val="005F21BA"/>
    <w:rsid w:val="005F7F03"/>
    <w:rsid w:val="006017C1"/>
    <w:rsid w:val="0060536D"/>
    <w:rsid w:val="00623892"/>
    <w:rsid w:val="00625543"/>
    <w:rsid w:val="006259AF"/>
    <w:rsid w:val="00640132"/>
    <w:rsid w:val="00641E42"/>
    <w:rsid w:val="00644763"/>
    <w:rsid w:val="00651E0C"/>
    <w:rsid w:val="00653BEC"/>
    <w:rsid w:val="00660685"/>
    <w:rsid w:val="00663408"/>
    <w:rsid w:val="00671E4C"/>
    <w:rsid w:val="006742DB"/>
    <w:rsid w:val="00677478"/>
    <w:rsid w:val="00681AC1"/>
    <w:rsid w:val="00683B37"/>
    <w:rsid w:val="00684DCF"/>
    <w:rsid w:val="006978FA"/>
    <w:rsid w:val="006C282E"/>
    <w:rsid w:val="006C405B"/>
    <w:rsid w:val="006C69BA"/>
    <w:rsid w:val="006E2EBC"/>
    <w:rsid w:val="006F70BB"/>
    <w:rsid w:val="007026F8"/>
    <w:rsid w:val="00703915"/>
    <w:rsid w:val="00713C71"/>
    <w:rsid w:val="00717711"/>
    <w:rsid w:val="0072590B"/>
    <w:rsid w:val="0073292D"/>
    <w:rsid w:val="00733BF2"/>
    <w:rsid w:val="00733CE1"/>
    <w:rsid w:val="00745B3F"/>
    <w:rsid w:val="00751CBE"/>
    <w:rsid w:val="00754220"/>
    <w:rsid w:val="00754A3F"/>
    <w:rsid w:val="00754D06"/>
    <w:rsid w:val="00760126"/>
    <w:rsid w:val="007609AA"/>
    <w:rsid w:val="00771091"/>
    <w:rsid w:val="007761AD"/>
    <w:rsid w:val="00781C8C"/>
    <w:rsid w:val="007931DE"/>
    <w:rsid w:val="00793797"/>
    <w:rsid w:val="007961DE"/>
    <w:rsid w:val="007A1AC6"/>
    <w:rsid w:val="007B44DC"/>
    <w:rsid w:val="007D1850"/>
    <w:rsid w:val="007D2705"/>
    <w:rsid w:val="007D3D4A"/>
    <w:rsid w:val="007E2F8F"/>
    <w:rsid w:val="007E338D"/>
    <w:rsid w:val="007F3E2D"/>
    <w:rsid w:val="00800C43"/>
    <w:rsid w:val="008051D1"/>
    <w:rsid w:val="00806543"/>
    <w:rsid w:val="00815125"/>
    <w:rsid w:val="00815F18"/>
    <w:rsid w:val="00816211"/>
    <w:rsid w:val="00816A6A"/>
    <w:rsid w:val="00817754"/>
    <w:rsid w:val="00821E04"/>
    <w:rsid w:val="00831625"/>
    <w:rsid w:val="008331CA"/>
    <w:rsid w:val="00840955"/>
    <w:rsid w:val="00846E9A"/>
    <w:rsid w:val="00850E6F"/>
    <w:rsid w:val="0085173A"/>
    <w:rsid w:val="00851FFE"/>
    <w:rsid w:val="00853605"/>
    <w:rsid w:val="0086403A"/>
    <w:rsid w:val="00874BB3"/>
    <w:rsid w:val="008904A1"/>
    <w:rsid w:val="008A284B"/>
    <w:rsid w:val="008A4892"/>
    <w:rsid w:val="008D4D18"/>
    <w:rsid w:val="008D78B8"/>
    <w:rsid w:val="008E1822"/>
    <w:rsid w:val="008E7853"/>
    <w:rsid w:val="008F77E7"/>
    <w:rsid w:val="0090679D"/>
    <w:rsid w:val="00907A9C"/>
    <w:rsid w:val="0091126C"/>
    <w:rsid w:val="009226E3"/>
    <w:rsid w:val="0094186A"/>
    <w:rsid w:val="00944F74"/>
    <w:rsid w:val="00963A93"/>
    <w:rsid w:val="00965F31"/>
    <w:rsid w:val="00974FC0"/>
    <w:rsid w:val="00982B1A"/>
    <w:rsid w:val="00986E26"/>
    <w:rsid w:val="00990238"/>
    <w:rsid w:val="009916DF"/>
    <w:rsid w:val="00996E9C"/>
    <w:rsid w:val="009A3B74"/>
    <w:rsid w:val="009A4BAC"/>
    <w:rsid w:val="009C0613"/>
    <w:rsid w:val="009C3D95"/>
    <w:rsid w:val="009C5F53"/>
    <w:rsid w:val="009C7225"/>
    <w:rsid w:val="009D60F2"/>
    <w:rsid w:val="009D6789"/>
    <w:rsid w:val="009F35F6"/>
    <w:rsid w:val="009F3C69"/>
    <w:rsid w:val="009F5EE3"/>
    <w:rsid w:val="00A05DA6"/>
    <w:rsid w:val="00A07A89"/>
    <w:rsid w:val="00A07B9A"/>
    <w:rsid w:val="00A10B95"/>
    <w:rsid w:val="00A12D7C"/>
    <w:rsid w:val="00A24FA0"/>
    <w:rsid w:val="00A27A31"/>
    <w:rsid w:val="00A27DD3"/>
    <w:rsid w:val="00A30182"/>
    <w:rsid w:val="00A33B92"/>
    <w:rsid w:val="00A34452"/>
    <w:rsid w:val="00A45C1B"/>
    <w:rsid w:val="00A57217"/>
    <w:rsid w:val="00A651B5"/>
    <w:rsid w:val="00A678FF"/>
    <w:rsid w:val="00A761E8"/>
    <w:rsid w:val="00A76801"/>
    <w:rsid w:val="00A768E2"/>
    <w:rsid w:val="00A86598"/>
    <w:rsid w:val="00A869C7"/>
    <w:rsid w:val="00A915D9"/>
    <w:rsid w:val="00A94E15"/>
    <w:rsid w:val="00AA6E59"/>
    <w:rsid w:val="00AB4865"/>
    <w:rsid w:val="00AC4427"/>
    <w:rsid w:val="00AC7E62"/>
    <w:rsid w:val="00AD672D"/>
    <w:rsid w:val="00AE3F5A"/>
    <w:rsid w:val="00AF0245"/>
    <w:rsid w:val="00AF03C8"/>
    <w:rsid w:val="00AF796C"/>
    <w:rsid w:val="00B0269F"/>
    <w:rsid w:val="00B10243"/>
    <w:rsid w:val="00B106A2"/>
    <w:rsid w:val="00B14AC4"/>
    <w:rsid w:val="00B16414"/>
    <w:rsid w:val="00B21CE6"/>
    <w:rsid w:val="00B2758D"/>
    <w:rsid w:val="00B34CBE"/>
    <w:rsid w:val="00B41E5F"/>
    <w:rsid w:val="00B42C85"/>
    <w:rsid w:val="00B442D2"/>
    <w:rsid w:val="00B51DFF"/>
    <w:rsid w:val="00B56540"/>
    <w:rsid w:val="00B6014F"/>
    <w:rsid w:val="00B6239A"/>
    <w:rsid w:val="00B75342"/>
    <w:rsid w:val="00B83848"/>
    <w:rsid w:val="00B85E3B"/>
    <w:rsid w:val="00B902CC"/>
    <w:rsid w:val="00B9158E"/>
    <w:rsid w:val="00B93897"/>
    <w:rsid w:val="00B95CB4"/>
    <w:rsid w:val="00B9689F"/>
    <w:rsid w:val="00BA382B"/>
    <w:rsid w:val="00BA5F80"/>
    <w:rsid w:val="00BA76D3"/>
    <w:rsid w:val="00BA77B8"/>
    <w:rsid w:val="00BB1056"/>
    <w:rsid w:val="00BB3F7E"/>
    <w:rsid w:val="00BC4E74"/>
    <w:rsid w:val="00BC7716"/>
    <w:rsid w:val="00BD6510"/>
    <w:rsid w:val="00BE270D"/>
    <w:rsid w:val="00BF19C5"/>
    <w:rsid w:val="00BF5CED"/>
    <w:rsid w:val="00BF7F64"/>
    <w:rsid w:val="00C032E7"/>
    <w:rsid w:val="00C03587"/>
    <w:rsid w:val="00C132FC"/>
    <w:rsid w:val="00C16988"/>
    <w:rsid w:val="00C17AD8"/>
    <w:rsid w:val="00C22C85"/>
    <w:rsid w:val="00C23EFC"/>
    <w:rsid w:val="00C27364"/>
    <w:rsid w:val="00C3124D"/>
    <w:rsid w:val="00C4738D"/>
    <w:rsid w:val="00C572B3"/>
    <w:rsid w:val="00C66DED"/>
    <w:rsid w:val="00C7083D"/>
    <w:rsid w:val="00C71026"/>
    <w:rsid w:val="00C73C3C"/>
    <w:rsid w:val="00C74C88"/>
    <w:rsid w:val="00C8119D"/>
    <w:rsid w:val="00C81E08"/>
    <w:rsid w:val="00C85616"/>
    <w:rsid w:val="00CA4B67"/>
    <w:rsid w:val="00CB0299"/>
    <w:rsid w:val="00CB612D"/>
    <w:rsid w:val="00CB74FA"/>
    <w:rsid w:val="00CC0443"/>
    <w:rsid w:val="00CD4C97"/>
    <w:rsid w:val="00CD70FD"/>
    <w:rsid w:val="00CF1265"/>
    <w:rsid w:val="00CF361E"/>
    <w:rsid w:val="00D00F46"/>
    <w:rsid w:val="00D2283C"/>
    <w:rsid w:val="00D317D9"/>
    <w:rsid w:val="00D34CF8"/>
    <w:rsid w:val="00D46612"/>
    <w:rsid w:val="00D51926"/>
    <w:rsid w:val="00D560F2"/>
    <w:rsid w:val="00D56539"/>
    <w:rsid w:val="00D60230"/>
    <w:rsid w:val="00D63F5C"/>
    <w:rsid w:val="00D701F4"/>
    <w:rsid w:val="00D70724"/>
    <w:rsid w:val="00D728F0"/>
    <w:rsid w:val="00D72E1C"/>
    <w:rsid w:val="00D80F3F"/>
    <w:rsid w:val="00D91760"/>
    <w:rsid w:val="00D95DA6"/>
    <w:rsid w:val="00DA0233"/>
    <w:rsid w:val="00DA4B09"/>
    <w:rsid w:val="00DA5010"/>
    <w:rsid w:val="00DA52B1"/>
    <w:rsid w:val="00DB0CA7"/>
    <w:rsid w:val="00DB697B"/>
    <w:rsid w:val="00DC5C09"/>
    <w:rsid w:val="00DD1E79"/>
    <w:rsid w:val="00DD2000"/>
    <w:rsid w:val="00DF0330"/>
    <w:rsid w:val="00DF22EF"/>
    <w:rsid w:val="00E00823"/>
    <w:rsid w:val="00E01362"/>
    <w:rsid w:val="00E057FF"/>
    <w:rsid w:val="00E059B4"/>
    <w:rsid w:val="00E145A1"/>
    <w:rsid w:val="00E161C4"/>
    <w:rsid w:val="00E220FC"/>
    <w:rsid w:val="00E224E5"/>
    <w:rsid w:val="00E33771"/>
    <w:rsid w:val="00E404AF"/>
    <w:rsid w:val="00E561B9"/>
    <w:rsid w:val="00E6544F"/>
    <w:rsid w:val="00E73314"/>
    <w:rsid w:val="00E73B33"/>
    <w:rsid w:val="00E75B19"/>
    <w:rsid w:val="00E76D4D"/>
    <w:rsid w:val="00E77C36"/>
    <w:rsid w:val="00E84250"/>
    <w:rsid w:val="00E85EAD"/>
    <w:rsid w:val="00E94A60"/>
    <w:rsid w:val="00EB0F79"/>
    <w:rsid w:val="00EB7B89"/>
    <w:rsid w:val="00EC03A5"/>
    <w:rsid w:val="00EC0B3A"/>
    <w:rsid w:val="00EC62E5"/>
    <w:rsid w:val="00EC6D67"/>
    <w:rsid w:val="00ED0CA4"/>
    <w:rsid w:val="00ED157C"/>
    <w:rsid w:val="00ED274D"/>
    <w:rsid w:val="00ED392C"/>
    <w:rsid w:val="00ED4F86"/>
    <w:rsid w:val="00EE6E98"/>
    <w:rsid w:val="00EF6734"/>
    <w:rsid w:val="00EF7E83"/>
    <w:rsid w:val="00F139DD"/>
    <w:rsid w:val="00F25A01"/>
    <w:rsid w:val="00F34D00"/>
    <w:rsid w:val="00F40963"/>
    <w:rsid w:val="00F42272"/>
    <w:rsid w:val="00F50C19"/>
    <w:rsid w:val="00F56AF9"/>
    <w:rsid w:val="00F91ADF"/>
    <w:rsid w:val="00FB05C0"/>
    <w:rsid w:val="00FC1317"/>
    <w:rsid w:val="00FC1BEA"/>
    <w:rsid w:val="00FD4766"/>
    <w:rsid w:val="00FD6249"/>
    <w:rsid w:val="00FE0786"/>
    <w:rsid w:val="00FE753D"/>
    <w:rsid w:val="00FF2E03"/>
    <w:rsid w:val="00FF6952"/>
    <w:rsid w:val="06C675DF"/>
    <w:rsid w:val="0D7C2B5D"/>
    <w:rsid w:val="0E825817"/>
    <w:rsid w:val="0F0AD93C"/>
    <w:rsid w:val="12368D08"/>
    <w:rsid w:val="1256F945"/>
    <w:rsid w:val="16EB7721"/>
    <w:rsid w:val="1A4D8BE3"/>
    <w:rsid w:val="1B8857AC"/>
    <w:rsid w:val="1CCB223E"/>
    <w:rsid w:val="1E7A8A11"/>
    <w:rsid w:val="1F20FD06"/>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E80EFD"/>
    <w:rsid w:val="5045F080"/>
    <w:rsid w:val="540A6D49"/>
    <w:rsid w:val="5702EC5E"/>
    <w:rsid w:val="57420E0B"/>
    <w:rsid w:val="57657975"/>
    <w:rsid w:val="57937CEE"/>
    <w:rsid w:val="57B0DFD9"/>
    <w:rsid w:val="5C770C7F"/>
    <w:rsid w:val="5E894CD5"/>
    <w:rsid w:val="5F9ADE7F"/>
    <w:rsid w:val="605BB3A2"/>
    <w:rsid w:val="619A7680"/>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85E5B"/>
  <w15:chartTrackingRefBased/>
  <w15:docId w15:val="{1E054055-8482-45C4-9F7F-03846408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815F18"/>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815F18"/>
    <w:pPr>
      <w:keepNext/>
      <w:keepLines/>
      <w:spacing w:before="4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uiPriority w:val="99"/>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uiPriority w:val="99"/>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815F18"/>
    <w:rPr>
      <w:rFonts w:eastAsiaTheme="majorEastAsia" w:cstheme="majorBidi"/>
      <w:b/>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 w:type="paragraph" w:customStyle="1" w:styleId="Style1">
    <w:name w:val="Style1"/>
    <w:basedOn w:val="Heading3"/>
    <w:link w:val="Style1Char"/>
    <w:qFormat/>
    <w:rsid w:val="00815F18"/>
  </w:style>
  <w:style w:type="character" w:customStyle="1" w:styleId="Style1Char">
    <w:name w:val="Style1 Char"/>
    <w:basedOn w:val="Heading3Char"/>
    <w:link w:val="Style1"/>
    <w:rsid w:val="00815F18"/>
    <w:rPr>
      <w:rFonts w:eastAsiaTheme="majorEastAsia" w:cstheme="majorBidi"/>
      <w:b/>
      <w:sz w:val="24"/>
      <w:szCs w:val="24"/>
    </w:rPr>
  </w:style>
  <w:style w:type="character" w:customStyle="1" w:styleId="eop">
    <w:name w:val="eop"/>
    <w:basedOn w:val="DefaultParagraphFont"/>
    <w:rsid w:val="00DA52B1"/>
  </w:style>
  <w:style w:type="paragraph" w:customStyle="1" w:styleId="Heading10">
    <w:name w:val="Heading1"/>
    <w:basedOn w:val="Normal"/>
    <w:next w:val="Normal"/>
    <w:link w:val="Heading1Char"/>
    <w:rsid w:val="009226E3"/>
    <w:pPr>
      <w:pBdr>
        <w:top w:val="single" w:sz="18" w:space="1" w:color="auto"/>
      </w:pBdr>
      <w:overflowPunct/>
      <w:autoSpaceDE/>
      <w:autoSpaceDN/>
      <w:adjustRightInd/>
      <w:spacing w:before="360" w:after="120"/>
      <w:textAlignment w:val="auto"/>
    </w:pPr>
    <w:rPr>
      <w:rFonts w:ascii="Arial" w:hAnsi="Arial"/>
      <w:b/>
      <w:color w:val="000000"/>
      <w:sz w:val="28"/>
      <w:szCs w:val="36"/>
    </w:rPr>
  </w:style>
  <w:style w:type="character" w:customStyle="1" w:styleId="Heading1Char">
    <w:name w:val="Heading1 Char"/>
    <w:link w:val="Heading10"/>
    <w:rsid w:val="009226E3"/>
    <w:rPr>
      <w:rFonts w:ascii="Arial" w:hAnsi="Arial"/>
      <w:b/>
      <w:color w:val="000000"/>
      <w:sz w:val="28"/>
      <w:szCs w:val="36"/>
    </w:rPr>
  </w:style>
  <w:style w:type="character" w:styleId="Strong">
    <w:name w:val="Strong"/>
    <w:basedOn w:val="DefaultParagraphFont"/>
    <w:qFormat/>
    <w:rsid w:val="00922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 w:id="20172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nity.july\Downloads\CNE%20RFP%20Formal%20Bid%20Template%20IT%20Professionals%202024%20(07-15-2024)%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38FEF0F4DC41BB9E7A47F0626D84B9"/>
        <w:category>
          <w:name w:val="General"/>
          <w:gallery w:val="placeholder"/>
        </w:category>
        <w:types>
          <w:type w:val="bbPlcHdr"/>
        </w:types>
        <w:behaviors>
          <w:behavior w:val="content"/>
        </w:behaviors>
        <w:guid w:val="{E047CB18-666A-4D17-883A-143D44132BB6}"/>
      </w:docPartPr>
      <w:docPartBody>
        <w:p w:rsidR="00446B68" w:rsidRDefault="00446B68">
          <w:pPr>
            <w:pStyle w:val="EF38FEF0F4DC41BB9E7A47F0626D84B9"/>
          </w:pPr>
          <w:r w:rsidRPr="000D7F72">
            <w:rPr>
              <w:rStyle w:val="PlaceholderText"/>
              <w:highlight w:val="lightGray"/>
            </w:rPr>
            <w:t>Click or tap here to enter text.</w:t>
          </w:r>
        </w:p>
      </w:docPartBody>
    </w:docPart>
    <w:docPart>
      <w:docPartPr>
        <w:name w:val="A932C68F60264152B2503FD88798AAEB"/>
        <w:category>
          <w:name w:val="General"/>
          <w:gallery w:val="placeholder"/>
        </w:category>
        <w:types>
          <w:type w:val="bbPlcHdr"/>
        </w:types>
        <w:behaviors>
          <w:behavior w:val="content"/>
        </w:behaviors>
        <w:guid w:val="{0562F2F1-14B8-4392-8BD7-C392AE00935A}"/>
      </w:docPartPr>
      <w:docPartBody>
        <w:p w:rsidR="00446B68" w:rsidRDefault="00446B68">
          <w:pPr>
            <w:pStyle w:val="A932C68F60264152B2503FD88798AAEB"/>
          </w:pPr>
          <w:r w:rsidRPr="000D7F72">
            <w:rPr>
              <w:rStyle w:val="PlaceholderText"/>
              <w:highlight w:val="lightGray"/>
            </w:rPr>
            <w:t>Click or tap here to enter text.</w:t>
          </w:r>
        </w:p>
      </w:docPartBody>
    </w:docPart>
    <w:docPart>
      <w:docPartPr>
        <w:name w:val="1FC8AEBFA7A64B17971B674AD5B9E204"/>
        <w:category>
          <w:name w:val="General"/>
          <w:gallery w:val="placeholder"/>
        </w:category>
        <w:types>
          <w:type w:val="bbPlcHdr"/>
        </w:types>
        <w:behaviors>
          <w:behavior w:val="content"/>
        </w:behaviors>
        <w:guid w:val="{EC4D842C-592E-417B-A99A-06FDD01B0BEA}"/>
      </w:docPartPr>
      <w:docPartBody>
        <w:p w:rsidR="00446B68" w:rsidRDefault="00446B68">
          <w:pPr>
            <w:pStyle w:val="1FC8AEBFA7A64B17971B674AD5B9E204"/>
          </w:pPr>
          <w:r>
            <w:rPr>
              <w:sz w:val="44"/>
              <w:szCs w:val="44"/>
            </w:rPr>
            <w:t xml:space="preserve"> </w:t>
          </w:r>
          <w:r w:rsidRPr="000D7F72">
            <w:rPr>
              <w:rStyle w:val="PlaceholderText"/>
              <w:highlight w:val="lightGray"/>
            </w:rPr>
            <w:t>Click or tap to enter a date.</w:t>
          </w:r>
        </w:p>
      </w:docPartBody>
    </w:docPart>
    <w:docPart>
      <w:docPartPr>
        <w:name w:val="A92B62D998ED4C79A156417896D1250B"/>
        <w:category>
          <w:name w:val="General"/>
          <w:gallery w:val="placeholder"/>
        </w:category>
        <w:types>
          <w:type w:val="bbPlcHdr"/>
        </w:types>
        <w:behaviors>
          <w:behavior w:val="content"/>
        </w:behaviors>
        <w:guid w:val="{5DA408D4-456F-4872-B8CE-17A81DBFE937}"/>
      </w:docPartPr>
      <w:docPartBody>
        <w:p w:rsidR="00446B68" w:rsidRDefault="00446B68">
          <w:pPr>
            <w:pStyle w:val="A92B62D998ED4C79A156417896D1250B"/>
          </w:pPr>
          <w:r w:rsidRPr="00E77C36">
            <w:rPr>
              <w:rFonts w:ascii="Times New Roman" w:hAnsi="Times New Roman"/>
            </w:rPr>
            <w:t xml:space="preserve"> </w:t>
          </w:r>
          <w:r w:rsidRPr="000D7F72">
            <w:rPr>
              <w:rStyle w:val="PlaceholderText"/>
              <w:rFonts w:ascii="Times New Roman" w:hAnsi="Times New Roman"/>
              <w:highlight w:val="lightGray"/>
            </w:rPr>
            <w:t>Click or tap here to enter text.</w:t>
          </w:r>
        </w:p>
      </w:docPartBody>
    </w:docPart>
    <w:docPart>
      <w:docPartPr>
        <w:name w:val="964AA735E78A42AAAEA179AB31B3B13D"/>
        <w:category>
          <w:name w:val="General"/>
          <w:gallery w:val="placeholder"/>
        </w:category>
        <w:types>
          <w:type w:val="bbPlcHdr"/>
        </w:types>
        <w:behaviors>
          <w:behavior w:val="content"/>
        </w:behaviors>
        <w:guid w:val="{3620FC43-F0E9-43E5-BF04-1BD76945A265}"/>
      </w:docPartPr>
      <w:docPartBody>
        <w:p w:rsidR="00446B68" w:rsidRDefault="00446B68">
          <w:pPr>
            <w:pStyle w:val="964AA735E78A42AAAEA179AB31B3B13D"/>
          </w:pPr>
          <w:r w:rsidRPr="000D7F72">
            <w:rPr>
              <w:rStyle w:val="PlaceholderText"/>
              <w:rFonts w:ascii="Times New Roman" w:hAnsi="Times New Roman"/>
              <w:highlight w:val="lightGray"/>
            </w:rPr>
            <w:t>Click or tap here to enter text</w:t>
          </w:r>
        </w:p>
      </w:docPartBody>
    </w:docPart>
    <w:docPart>
      <w:docPartPr>
        <w:name w:val="AAFD7E9D98F34CBBB6A745C2A9B1F158"/>
        <w:category>
          <w:name w:val="General"/>
          <w:gallery w:val="placeholder"/>
        </w:category>
        <w:types>
          <w:type w:val="bbPlcHdr"/>
        </w:types>
        <w:behaviors>
          <w:behavior w:val="content"/>
        </w:behaviors>
        <w:guid w:val="{EFF49EDC-9516-4AA5-A89F-AC960FC3CEF7}"/>
      </w:docPartPr>
      <w:docPartBody>
        <w:p w:rsidR="00446B68" w:rsidRDefault="00446B68">
          <w:pPr>
            <w:pStyle w:val="AAFD7E9D98F34CBBB6A745C2A9B1F158"/>
          </w:pPr>
          <w:r w:rsidRPr="000D7F72">
            <w:rPr>
              <w:rStyle w:val="PlaceholderText"/>
              <w:rFonts w:ascii="Times New Roman" w:hAnsi="Times New Roman"/>
              <w:b/>
              <w:bCs/>
              <w:highlight w:val="lightGray"/>
              <w:u w:val="single"/>
            </w:rPr>
            <w:t>Click or tap here to enter text.</w:t>
          </w:r>
        </w:p>
      </w:docPartBody>
    </w:docPart>
    <w:docPart>
      <w:docPartPr>
        <w:name w:val="BF339A3D021649A89AC175444E62CA27"/>
        <w:category>
          <w:name w:val="General"/>
          <w:gallery w:val="placeholder"/>
        </w:category>
        <w:types>
          <w:type w:val="bbPlcHdr"/>
        </w:types>
        <w:behaviors>
          <w:behavior w:val="content"/>
        </w:behaviors>
        <w:guid w:val="{34D75C18-14A8-4C87-A899-5801225B8A0F}"/>
      </w:docPartPr>
      <w:docPartBody>
        <w:p w:rsidR="00446B68" w:rsidRDefault="00446B68">
          <w:pPr>
            <w:pStyle w:val="BF339A3D021649A89AC175444E62CA27"/>
          </w:pPr>
          <w:r w:rsidRPr="000D7F72">
            <w:rPr>
              <w:rStyle w:val="PlaceholderText"/>
              <w:rFonts w:ascii="Times New Roman" w:hAnsi="Times New Roman"/>
            </w:rPr>
            <w:t>Click or tap here to enter text.</w:t>
          </w:r>
        </w:p>
      </w:docPartBody>
    </w:docPart>
    <w:docPart>
      <w:docPartPr>
        <w:name w:val="321C9C8370614C37B888200E849389C8"/>
        <w:category>
          <w:name w:val="General"/>
          <w:gallery w:val="placeholder"/>
        </w:category>
        <w:types>
          <w:type w:val="bbPlcHdr"/>
        </w:types>
        <w:behaviors>
          <w:behavior w:val="content"/>
        </w:behaviors>
        <w:guid w:val="{551BCDF0-2179-4F51-B4D3-FF8417B3CAED}"/>
      </w:docPartPr>
      <w:docPartBody>
        <w:p w:rsidR="00446B68" w:rsidRDefault="00446B68">
          <w:pPr>
            <w:pStyle w:val="321C9C8370614C37B888200E849389C8"/>
          </w:pPr>
          <w:r w:rsidRPr="00B528A6">
            <w:rPr>
              <w:rStyle w:val="PlaceholderText"/>
            </w:rPr>
            <w:t>Click or tap here to enter text.</w:t>
          </w:r>
        </w:p>
      </w:docPartBody>
    </w:docPart>
    <w:docPart>
      <w:docPartPr>
        <w:name w:val="9A0EC4F31939454694E06841ECC277DA"/>
        <w:category>
          <w:name w:val="General"/>
          <w:gallery w:val="placeholder"/>
        </w:category>
        <w:types>
          <w:type w:val="bbPlcHdr"/>
        </w:types>
        <w:behaviors>
          <w:behavior w:val="content"/>
        </w:behaviors>
        <w:guid w:val="{0D19CCF1-6ACD-4378-814A-6BAC14017F04}"/>
      </w:docPartPr>
      <w:docPartBody>
        <w:p w:rsidR="00446B68" w:rsidRDefault="00446B68">
          <w:pPr>
            <w:pStyle w:val="9A0EC4F31939454694E06841ECC277DA"/>
          </w:pPr>
          <w:r w:rsidRPr="00B528A6">
            <w:rPr>
              <w:rStyle w:val="PlaceholderText"/>
            </w:rPr>
            <w:t>Click or tap here to enter text.</w:t>
          </w:r>
        </w:p>
      </w:docPartBody>
    </w:docPart>
    <w:docPart>
      <w:docPartPr>
        <w:name w:val="05799A25AFEC402C9225DC61A48E54B1"/>
        <w:category>
          <w:name w:val="General"/>
          <w:gallery w:val="placeholder"/>
        </w:category>
        <w:types>
          <w:type w:val="bbPlcHdr"/>
        </w:types>
        <w:behaviors>
          <w:behavior w:val="content"/>
        </w:behaviors>
        <w:guid w:val="{42863FCE-4E04-44F5-B3DF-5DA186F983EB}"/>
      </w:docPartPr>
      <w:docPartBody>
        <w:p w:rsidR="00446B68" w:rsidRDefault="00446B68">
          <w:pPr>
            <w:pStyle w:val="05799A25AFEC402C9225DC61A48E54B1"/>
          </w:pPr>
          <w:r w:rsidRPr="00B528A6">
            <w:rPr>
              <w:rStyle w:val="PlaceholderText"/>
            </w:rPr>
            <w:t>Click or tap here to enter text.</w:t>
          </w:r>
        </w:p>
      </w:docPartBody>
    </w:docPart>
    <w:docPart>
      <w:docPartPr>
        <w:name w:val="5FA26E1556D94AD08ADD966222862279"/>
        <w:category>
          <w:name w:val="General"/>
          <w:gallery w:val="placeholder"/>
        </w:category>
        <w:types>
          <w:type w:val="bbPlcHdr"/>
        </w:types>
        <w:behaviors>
          <w:behavior w:val="content"/>
        </w:behaviors>
        <w:guid w:val="{81A7167C-3621-452B-A222-BA6F872A04A1}"/>
      </w:docPartPr>
      <w:docPartBody>
        <w:p w:rsidR="00446B68" w:rsidRDefault="00446B68">
          <w:pPr>
            <w:pStyle w:val="5FA26E1556D94AD08ADD966222862279"/>
          </w:pPr>
          <w:r w:rsidRPr="00B528A6">
            <w:rPr>
              <w:rStyle w:val="PlaceholderText"/>
            </w:rPr>
            <w:t>Click or tap to enter a date.</w:t>
          </w:r>
        </w:p>
      </w:docPartBody>
    </w:docPart>
    <w:docPart>
      <w:docPartPr>
        <w:name w:val="44EF7A6F25A541AAA61FF5BECE28E16D"/>
        <w:category>
          <w:name w:val="General"/>
          <w:gallery w:val="placeholder"/>
        </w:category>
        <w:types>
          <w:type w:val="bbPlcHdr"/>
        </w:types>
        <w:behaviors>
          <w:behavior w:val="content"/>
        </w:behaviors>
        <w:guid w:val="{CCC73956-272C-4793-A88C-3E5944568E3F}"/>
      </w:docPartPr>
      <w:docPartBody>
        <w:p w:rsidR="00446B68" w:rsidRDefault="00446B68">
          <w:pPr>
            <w:pStyle w:val="44EF7A6F25A541AAA61FF5BECE28E16D"/>
          </w:pPr>
          <w:r w:rsidRPr="00874BB3">
            <w:rPr>
              <w:rStyle w:val="PlaceholderText"/>
              <w:b/>
              <w:bCs/>
              <w:u w:val="single"/>
            </w:rPr>
            <w:t>Click or tap here to enter text.</w:t>
          </w:r>
        </w:p>
      </w:docPartBody>
    </w:docPart>
    <w:docPart>
      <w:docPartPr>
        <w:name w:val="087A19FB73214A26B6E2652AA38A18C2"/>
        <w:category>
          <w:name w:val="General"/>
          <w:gallery w:val="placeholder"/>
        </w:category>
        <w:types>
          <w:type w:val="bbPlcHdr"/>
        </w:types>
        <w:behaviors>
          <w:behavior w:val="content"/>
        </w:behaviors>
        <w:guid w:val="{90840ED2-34D6-43EC-A2C6-19C18BCF3284}"/>
      </w:docPartPr>
      <w:docPartBody>
        <w:p w:rsidR="00446B68" w:rsidRDefault="00446B68">
          <w:pPr>
            <w:pStyle w:val="087A19FB73214A26B6E2652AA38A18C2"/>
          </w:pPr>
          <w:r w:rsidRPr="00874BB3">
            <w:rPr>
              <w:rStyle w:val="PlaceholderText"/>
              <w:b/>
              <w:bCs/>
              <w:u w:val="single"/>
            </w:rPr>
            <w:t>Click or tap here to enter text.</w:t>
          </w:r>
        </w:p>
      </w:docPartBody>
    </w:docPart>
    <w:docPart>
      <w:docPartPr>
        <w:name w:val="9B79F145B52B49DD833C3E0584CCC609"/>
        <w:category>
          <w:name w:val="General"/>
          <w:gallery w:val="placeholder"/>
        </w:category>
        <w:types>
          <w:type w:val="bbPlcHdr"/>
        </w:types>
        <w:behaviors>
          <w:behavior w:val="content"/>
        </w:behaviors>
        <w:guid w:val="{21658790-8D54-4B0A-95BB-EB58C775B81F}"/>
      </w:docPartPr>
      <w:docPartBody>
        <w:p w:rsidR="00446B68" w:rsidRDefault="00446B68">
          <w:pPr>
            <w:pStyle w:val="9B79F145B52B49DD833C3E0584CCC609"/>
          </w:pPr>
          <w:r w:rsidRPr="00A34452">
            <w:rPr>
              <w:rStyle w:val="PlaceholderText"/>
              <w:b/>
              <w:bCs/>
              <w:u w:val="single"/>
            </w:rPr>
            <w:t>Click or tap here to enter text.</w:t>
          </w:r>
        </w:p>
      </w:docPartBody>
    </w:docPart>
    <w:docPart>
      <w:docPartPr>
        <w:name w:val="2F5F3129C8C5468D9E50260FEE58900C"/>
        <w:category>
          <w:name w:val="General"/>
          <w:gallery w:val="placeholder"/>
        </w:category>
        <w:types>
          <w:type w:val="bbPlcHdr"/>
        </w:types>
        <w:behaviors>
          <w:behavior w:val="content"/>
        </w:behaviors>
        <w:guid w:val="{6CA04625-2D36-41FE-9F94-128196C2F481}"/>
      </w:docPartPr>
      <w:docPartBody>
        <w:p w:rsidR="00446B68" w:rsidRDefault="00446B68">
          <w:pPr>
            <w:pStyle w:val="2F5F3129C8C5468D9E50260FEE58900C"/>
          </w:pPr>
          <w:r w:rsidRPr="00A34452">
            <w:rPr>
              <w:rStyle w:val="PlaceholderText"/>
              <w:b/>
              <w:bCs/>
              <w:u w:val="single"/>
            </w:rPr>
            <w:t>Click or tap here to enter text.</w:t>
          </w:r>
        </w:p>
      </w:docPartBody>
    </w:docPart>
    <w:docPart>
      <w:docPartPr>
        <w:name w:val="DE151BD4C1DA4D87B0C408516FD98094"/>
        <w:category>
          <w:name w:val="General"/>
          <w:gallery w:val="placeholder"/>
        </w:category>
        <w:types>
          <w:type w:val="bbPlcHdr"/>
        </w:types>
        <w:behaviors>
          <w:behavior w:val="content"/>
        </w:behaviors>
        <w:guid w:val="{711C4228-B8C8-4CD0-843C-DF94EFDAFD0C}"/>
      </w:docPartPr>
      <w:docPartBody>
        <w:p w:rsidR="00446B68" w:rsidRDefault="00446B68">
          <w:pPr>
            <w:pStyle w:val="DE151BD4C1DA4D87B0C408516FD98094"/>
          </w:pPr>
          <w:r w:rsidRPr="00A34452">
            <w:rPr>
              <w:rStyle w:val="PlaceholderText"/>
              <w:b/>
              <w:bCs/>
              <w:u w:val="single"/>
            </w:rPr>
            <w:t>Click or tap here to enter text.</w:t>
          </w:r>
        </w:p>
      </w:docPartBody>
    </w:docPart>
    <w:docPart>
      <w:docPartPr>
        <w:name w:val="6A8B938086DA48FB9CDE31423886E976"/>
        <w:category>
          <w:name w:val="General"/>
          <w:gallery w:val="placeholder"/>
        </w:category>
        <w:types>
          <w:type w:val="bbPlcHdr"/>
        </w:types>
        <w:behaviors>
          <w:behavior w:val="content"/>
        </w:behaviors>
        <w:guid w:val="{925C2544-A24B-4A18-9E66-567E54331B3D}"/>
      </w:docPartPr>
      <w:docPartBody>
        <w:p w:rsidR="00446B68" w:rsidRDefault="00446B68">
          <w:pPr>
            <w:pStyle w:val="6A8B938086DA48FB9CDE31423886E976"/>
          </w:pPr>
          <w:r w:rsidRPr="00A34452">
            <w:rPr>
              <w:rStyle w:val="PlaceholderText"/>
              <w:b/>
              <w:bCs/>
              <w:u w:val="single"/>
            </w:rPr>
            <w:t>Click or tap here to enter text.</w:t>
          </w:r>
        </w:p>
      </w:docPartBody>
    </w:docPart>
    <w:docPart>
      <w:docPartPr>
        <w:name w:val="3E76EBF7DA454D16B7F829F9469DD908"/>
        <w:category>
          <w:name w:val="General"/>
          <w:gallery w:val="placeholder"/>
        </w:category>
        <w:types>
          <w:type w:val="bbPlcHdr"/>
        </w:types>
        <w:behaviors>
          <w:behavior w:val="content"/>
        </w:behaviors>
        <w:guid w:val="{D862A9D4-92C7-4641-8C4B-D86050776E7A}"/>
      </w:docPartPr>
      <w:docPartBody>
        <w:p w:rsidR="00446B68" w:rsidRDefault="00446B68">
          <w:pPr>
            <w:pStyle w:val="3E76EBF7DA454D16B7F829F9469DD908"/>
          </w:pPr>
          <w:r w:rsidRPr="00A34452">
            <w:rPr>
              <w:rStyle w:val="PlaceholderText"/>
              <w:b/>
              <w:bCs/>
              <w:u w:val="single"/>
            </w:rPr>
            <w:t>Click or tap here to enter text.</w:t>
          </w:r>
        </w:p>
      </w:docPartBody>
    </w:docPart>
    <w:docPart>
      <w:docPartPr>
        <w:name w:val="79DD7312766F43ABA2536CB5B46BC617"/>
        <w:category>
          <w:name w:val="General"/>
          <w:gallery w:val="placeholder"/>
        </w:category>
        <w:types>
          <w:type w:val="bbPlcHdr"/>
        </w:types>
        <w:behaviors>
          <w:behavior w:val="content"/>
        </w:behaviors>
        <w:guid w:val="{D25B766F-4347-4502-A588-510CE177A1BE}"/>
      </w:docPartPr>
      <w:docPartBody>
        <w:p w:rsidR="00446B68" w:rsidRDefault="00446B68">
          <w:pPr>
            <w:pStyle w:val="79DD7312766F43ABA2536CB5B46BC617"/>
          </w:pPr>
          <w:r w:rsidRPr="00A34452">
            <w:rPr>
              <w:rStyle w:val="PlaceholderText"/>
              <w:b/>
              <w:bCs/>
              <w:u w:val="single"/>
            </w:rPr>
            <w:t>Click or tap here to enter text.</w:t>
          </w:r>
        </w:p>
      </w:docPartBody>
    </w:docPart>
    <w:docPart>
      <w:docPartPr>
        <w:name w:val="C038E7A18FA140BEB7F158CE0111BAAF"/>
        <w:category>
          <w:name w:val="General"/>
          <w:gallery w:val="placeholder"/>
        </w:category>
        <w:types>
          <w:type w:val="bbPlcHdr"/>
        </w:types>
        <w:behaviors>
          <w:behavior w:val="content"/>
        </w:behaviors>
        <w:guid w:val="{D769EFB1-7651-4212-BA10-55AC1369F274}"/>
      </w:docPartPr>
      <w:docPartBody>
        <w:p w:rsidR="00446B68" w:rsidRDefault="00446B68">
          <w:pPr>
            <w:pStyle w:val="C038E7A18FA140BEB7F158CE0111BAAF"/>
          </w:pPr>
          <w:r w:rsidRPr="00292D57">
            <w:rPr>
              <w:rStyle w:val="PlaceholderText"/>
              <w:b/>
              <w:bCs/>
              <w:u w:val="single"/>
            </w:rPr>
            <w:t>Click or tap here to enter text.</w:t>
          </w:r>
        </w:p>
      </w:docPartBody>
    </w:docPart>
    <w:docPart>
      <w:docPartPr>
        <w:name w:val="2544D61C71F447A0B5BB9C72B8CE4779"/>
        <w:category>
          <w:name w:val="General"/>
          <w:gallery w:val="placeholder"/>
        </w:category>
        <w:types>
          <w:type w:val="bbPlcHdr"/>
        </w:types>
        <w:behaviors>
          <w:behavior w:val="content"/>
        </w:behaviors>
        <w:guid w:val="{AC91FAA9-2E3E-4C80-9B52-23069A9058A7}"/>
      </w:docPartPr>
      <w:docPartBody>
        <w:p w:rsidR="00446B68" w:rsidRDefault="00446B68">
          <w:pPr>
            <w:pStyle w:val="2544D61C71F447A0B5BB9C72B8CE4779"/>
          </w:pPr>
          <w:r w:rsidRPr="00292D57">
            <w:rPr>
              <w:rStyle w:val="PlaceholderText"/>
              <w:b/>
              <w:bCs/>
              <w:u w:val="single"/>
            </w:rPr>
            <w:t>Click or tap here to enter text.</w:t>
          </w:r>
        </w:p>
      </w:docPartBody>
    </w:docPart>
    <w:docPart>
      <w:docPartPr>
        <w:name w:val="1C334FEE07CC47A08D7ADA61848B444E"/>
        <w:category>
          <w:name w:val="General"/>
          <w:gallery w:val="placeholder"/>
        </w:category>
        <w:types>
          <w:type w:val="bbPlcHdr"/>
        </w:types>
        <w:behaviors>
          <w:behavior w:val="content"/>
        </w:behaviors>
        <w:guid w:val="{3C0AC9D0-8CA0-4A45-BCDD-5CC2301F82F3}"/>
      </w:docPartPr>
      <w:docPartBody>
        <w:p w:rsidR="00446B68" w:rsidRDefault="00446B68">
          <w:pPr>
            <w:pStyle w:val="1C334FEE07CC47A08D7ADA61848B444E"/>
          </w:pPr>
          <w:r w:rsidRPr="00292D57">
            <w:rPr>
              <w:rStyle w:val="PlaceholderText"/>
              <w:b/>
              <w:bCs/>
              <w:u w:val="single"/>
            </w:rPr>
            <w:t>Click or tap here to enter text.</w:t>
          </w:r>
        </w:p>
      </w:docPartBody>
    </w:docPart>
    <w:docPart>
      <w:docPartPr>
        <w:name w:val="93F85EA574804D879E13B558A87FDFFB"/>
        <w:category>
          <w:name w:val="General"/>
          <w:gallery w:val="placeholder"/>
        </w:category>
        <w:types>
          <w:type w:val="bbPlcHdr"/>
        </w:types>
        <w:behaviors>
          <w:behavior w:val="content"/>
        </w:behaviors>
        <w:guid w:val="{8A78736D-8092-4649-9B38-D21BFC9CAD02}"/>
      </w:docPartPr>
      <w:docPartBody>
        <w:p w:rsidR="00446B68" w:rsidRDefault="00446B68">
          <w:pPr>
            <w:pStyle w:val="93F85EA574804D879E13B558A87FDFFB"/>
          </w:pPr>
          <w:r w:rsidRPr="00292D57">
            <w:rPr>
              <w:rStyle w:val="PlaceholderText"/>
              <w:b/>
              <w:bCs/>
              <w:u w:val="single"/>
            </w:rPr>
            <w:t>Click or tap here to enter text.</w:t>
          </w:r>
        </w:p>
      </w:docPartBody>
    </w:docPart>
    <w:docPart>
      <w:docPartPr>
        <w:name w:val="8DF5718B425B4C3B9FA3AE81A1A6E7D3"/>
        <w:category>
          <w:name w:val="General"/>
          <w:gallery w:val="placeholder"/>
        </w:category>
        <w:types>
          <w:type w:val="bbPlcHdr"/>
        </w:types>
        <w:behaviors>
          <w:behavior w:val="content"/>
        </w:behaviors>
        <w:guid w:val="{4E2D0642-DDFF-44F5-BD17-B8CF513FFE36}"/>
      </w:docPartPr>
      <w:docPartBody>
        <w:p w:rsidR="00446B68" w:rsidRDefault="00446B68">
          <w:pPr>
            <w:pStyle w:val="8DF5718B425B4C3B9FA3AE81A1A6E7D3"/>
          </w:pPr>
          <w:r w:rsidRPr="00292D57">
            <w:rPr>
              <w:rStyle w:val="PlaceholderText"/>
              <w:b/>
              <w:bCs/>
              <w:u w:val="single"/>
            </w:rPr>
            <w:t>Click or tap here to enter text.</w:t>
          </w:r>
        </w:p>
      </w:docPartBody>
    </w:docPart>
    <w:docPart>
      <w:docPartPr>
        <w:name w:val="1824B65CF7584708A4CC215FCED2D937"/>
        <w:category>
          <w:name w:val="General"/>
          <w:gallery w:val="placeholder"/>
        </w:category>
        <w:types>
          <w:type w:val="bbPlcHdr"/>
        </w:types>
        <w:behaviors>
          <w:behavior w:val="content"/>
        </w:behaviors>
        <w:guid w:val="{1C6A5A20-C8DB-4638-8533-2FC280ACE2CF}"/>
      </w:docPartPr>
      <w:docPartBody>
        <w:p w:rsidR="00446B68" w:rsidRDefault="00446B68">
          <w:pPr>
            <w:pStyle w:val="1824B65CF7584708A4CC215FCED2D937"/>
          </w:pPr>
          <w:r w:rsidRPr="00292D57">
            <w:rPr>
              <w:rStyle w:val="PlaceholderText"/>
              <w:b/>
              <w:bCs/>
              <w:u w:val="single"/>
            </w:rPr>
            <w:t>Click or tap here to enter text.</w:t>
          </w:r>
        </w:p>
      </w:docPartBody>
    </w:docPart>
    <w:docPart>
      <w:docPartPr>
        <w:name w:val="472CE1D5CBFD4F889B5DC485942E5AB4"/>
        <w:category>
          <w:name w:val="General"/>
          <w:gallery w:val="placeholder"/>
        </w:category>
        <w:types>
          <w:type w:val="bbPlcHdr"/>
        </w:types>
        <w:behaviors>
          <w:behavior w:val="content"/>
        </w:behaviors>
        <w:guid w:val="{0C759429-B15B-48A2-A33A-5CC68CCC1285}"/>
      </w:docPartPr>
      <w:docPartBody>
        <w:p w:rsidR="00446B68" w:rsidRDefault="00446B68">
          <w:pPr>
            <w:pStyle w:val="472CE1D5CBFD4F889B5DC485942E5AB4"/>
          </w:pPr>
          <w:r w:rsidRPr="00292D57">
            <w:rPr>
              <w:rStyle w:val="PlaceholderText"/>
              <w:b/>
              <w:bCs/>
              <w:u w:val="single"/>
            </w:rPr>
            <w:t>Click or tap here to enter text.</w:t>
          </w:r>
        </w:p>
      </w:docPartBody>
    </w:docPart>
    <w:docPart>
      <w:docPartPr>
        <w:name w:val="139FBE74A31D4206841837F7E883160F"/>
        <w:category>
          <w:name w:val="General"/>
          <w:gallery w:val="placeholder"/>
        </w:category>
        <w:types>
          <w:type w:val="bbPlcHdr"/>
        </w:types>
        <w:behaviors>
          <w:behavior w:val="content"/>
        </w:behaviors>
        <w:guid w:val="{E4E47358-8FE3-41E7-9C8E-643D932C0E3C}"/>
      </w:docPartPr>
      <w:docPartBody>
        <w:p w:rsidR="00446B68" w:rsidRDefault="00446B68">
          <w:pPr>
            <w:pStyle w:val="139FBE74A31D4206841837F7E883160F"/>
          </w:pPr>
          <w:r w:rsidRPr="00292D57">
            <w:rPr>
              <w:rStyle w:val="PlaceholderText"/>
              <w:b/>
              <w:bCs/>
              <w:u w:val="single"/>
            </w:rPr>
            <w:t>Click or tap here to enter text.</w:t>
          </w:r>
        </w:p>
      </w:docPartBody>
    </w:docPart>
    <w:docPart>
      <w:docPartPr>
        <w:name w:val="C95B24E6F2104BFEB29E93952796DFD6"/>
        <w:category>
          <w:name w:val="General"/>
          <w:gallery w:val="placeholder"/>
        </w:category>
        <w:types>
          <w:type w:val="bbPlcHdr"/>
        </w:types>
        <w:behaviors>
          <w:behavior w:val="content"/>
        </w:behaviors>
        <w:guid w:val="{24751DFF-6C32-439D-921E-69A45C7DEFFE}"/>
      </w:docPartPr>
      <w:docPartBody>
        <w:p w:rsidR="00446B68" w:rsidRDefault="00446B68">
          <w:pPr>
            <w:pStyle w:val="C95B24E6F2104BFEB29E93952796DFD6"/>
          </w:pPr>
          <w:r w:rsidRPr="00292D57">
            <w:rPr>
              <w:rStyle w:val="PlaceholderText"/>
              <w:b/>
              <w:bCs/>
              <w:u w:val="single"/>
            </w:rPr>
            <w:t>Click or tap here to enter text.</w:t>
          </w:r>
        </w:p>
      </w:docPartBody>
    </w:docPart>
    <w:docPart>
      <w:docPartPr>
        <w:name w:val="AAD8D76F7C414E1BA253FAF2C165B5AB"/>
        <w:category>
          <w:name w:val="General"/>
          <w:gallery w:val="placeholder"/>
        </w:category>
        <w:types>
          <w:type w:val="bbPlcHdr"/>
        </w:types>
        <w:behaviors>
          <w:behavior w:val="content"/>
        </w:behaviors>
        <w:guid w:val="{F68F4262-7795-466E-8D46-8017FF6EE463}"/>
      </w:docPartPr>
      <w:docPartBody>
        <w:p w:rsidR="00446B68" w:rsidRDefault="00446B68">
          <w:pPr>
            <w:pStyle w:val="AAD8D76F7C414E1BA253FAF2C165B5AB"/>
          </w:pPr>
          <w:r w:rsidRPr="00292D57">
            <w:rPr>
              <w:rStyle w:val="PlaceholderText"/>
              <w:b/>
              <w:bCs/>
              <w:u w:val="single"/>
            </w:rPr>
            <w:t>Click or tap here to enter text.</w:t>
          </w:r>
        </w:p>
      </w:docPartBody>
    </w:docPart>
    <w:docPart>
      <w:docPartPr>
        <w:name w:val="D0C3E5ADABAA41CD8EFFCD850E8547AD"/>
        <w:category>
          <w:name w:val="General"/>
          <w:gallery w:val="placeholder"/>
        </w:category>
        <w:types>
          <w:type w:val="bbPlcHdr"/>
        </w:types>
        <w:behaviors>
          <w:behavior w:val="content"/>
        </w:behaviors>
        <w:guid w:val="{1BE329A4-BE2E-41E7-8D51-6A4F62EAE41C}"/>
      </w:docPartPr>
      <w:docPartBody>
        <w:p w:rsidR="00446B68" w:rsidRDefault="00446B68">
          <w:pPr>
            <w:pStyle w:val="D0C3E5ADABAA41CD8EFFCD850E8547AD"/>
          </w:pPr>
          <w:r w:rsidRPr="00292D57">
            <w:rPr>
              <w:rStyle w:val="PlaceholderText"/>
              <w:b/>
              <w:bCs/>
              <w:u w:val="single"/>
            </w:rPr>
            <w:t>Click or tap here to enter text.</w:t>
          </w:r>
        </w:p>
      </w:docPartBody>
    </w:docPart>
    <w:docPart>
      <w:docPartPr>
        <w:name w:val="B798B636557640E585B28A99AD42F7EE"/>
        <w:category>
          <w:name w:val="General"/>
          <w:gallery w:val="placeholder"/>
        </w:category>
        <w:types>
          <w:type w:val="bbPlcHdr"/>
        </w:types>
        <w:behaviors>
          <w:behavior w:val="content"/>
        </w:behaviors>
        <w:guid w:val="{AA25CF81-FFDE-4F84-BEFE-B077B19BA184}"/>
      </w:docPartPr>
      <w:docPartBody>
        <w:p w:rsidR="00446B68" w:rsidRDefault="00446B68">
          <w:pPr>
            <w:pStyle w:val="B798B636557640E585B28A99AD42F7EE"/>
          </w:pPr>
          <w:r w:rsidRPr="00292D57">
            <w:rPr>
              <w:rStyle w:val="PlaceholderText"/>
              <w:b/>
              <w:bCs/>
              <w:u w:val="single"/>
            </w:rPr>
            <w:t>Click or tap here to enter text.</w:t>
          </w:r>
        </w:p>
      </w:docPartBody>
    </w:docPart>
    <w:docPart>
      <w:docPartPr>
        <w:name w:val="C53E8AE0F3634AAC91FA8E4E870E23A2"/>
        <w:category>
          <w:name w:val="General"/>
          <w:gallery w:val="placeholder"/>
        </w:category>
        <w:types>
          <w:type w:val="bbPlcHdr"/>
        </w:types>
        <w:behaviors>
          <w:behavior w:val="content"/>
        </w:behaviors>
        <w:guid w:val="{EC6A54A9-BF4E-4154-9C6A-92B5DE538FA4}"/>
      </w:docPartPr>
      <w:docPartBody>
        <w:p w:rsidR="00446B68" w:rsidRDefault="00446B68">
          <w:pPr>
            <w:pStyle w:val="C53E8AE0F3634AAC91FA8E4E870E23A2"/>
          </w:pPr>
          <w:r w:rsidRPr="002236AB">
            <w:rPr>
              <w:rStyle w:val="PlaceholderText"/>
              <w:b/>
              <w:bCs/>
              <w:u w:val="single"/>
            </w:rPr>
            <w:t>Click or tap here to enter text.</w:t>
          </w:r>
        </w:p>
      </w:docPartBody>
    </w:docPart>
    <w:docPart>
      <w:docPartPr>
        <w:name w:val="26D7C4B71151411DB639CDECC6CF4BB8"/>
        <w:category>
          <w:name w:val="General"/>
          <w:gallery w:val="placeholder"/>
        </w:category>
        <w:types>
          <w:type w:val="bbPlcHdr"/>
        </w:types>
        <w:behaviors>
          <w:behavior w:val="content"/>
        </w:behaviors>
        <w:guid w:val="{342460BB-C041-4512-B74D-53C7DBE6BD65}"/>
      </w:docPartPr>
      <w:docPartBody>
        <w:p w:rsidR="00446B68" w:rsidRDefault="00446B68">
          <w:pPr>
            <w:pStyle w:val="26D7C4B71151411DB639CDECC6CF4BB8"/>
          </w:pPr>
          <w:r w:rsidRPr="002236AB">
            <w:rPr>
              <w:rStyle w:val="PlaceholderText"/>
              <w:b/>
              <w:bCs/>
              <w:u w:val="single"/>
            </w:rPr>
            <w:t>Click or tap here to enter text.</w:t>
          </w:r>
        </w:p>
      </w:docPartBody>
    </w:docPart>
    <w:docPart>
      <w:docPartPr>
        <w:name w:val="791C297F3D3244E08A091738C9AA3DA2"/>
        <w:category>
          <w:name w:val="General"/>
          <w:gallery w:val="placeholder"/>
        </w:category>
        <w:types>
          <w:type w:val="bbPlcHdr"/>
        </w:types>
        <w:behaviors>
          <w:behavior w:val="content"/>
        </w:behaviors>
        <w:guid w:val="{C96E160A-240C-4526-98A2-9B246B68C8B1}"/>
      </w:docPartPr>
      <w:docPartBody>
        <w:p w:rsidR="00446B68" w:rsidRDefault="00446B68">
          <w:pPr>
            <w:pStyle w:val="791C297F3D3244E08A091738C9AA3DA2"/>
          </w:pPr>
          <w:r w:rsidRPr="00B528A6">
            <w:rPr>
              <w:rStyle w:val="PlaceholderText"/>
            </w:rPr>
            <w:t>Click or tap here to enter text.</w:t>
          </w:r>
        </w:p>
      </w:docPartBody>
    </w:docPart>
    <w:docPart>
      <w:docPartPr>
        <w:name w:val="C459BE0390CC4943B17EFAD5625E6254"/>
        <w:category>
          <w:name w:val="General"/>
          <w:gallery w:val="placeholder"/>
        </w:category>
        <w:types>
          <w:type w:val="bbPlcHdr"/>
        </w:types>
        <w:behaviors>
          <w:behavior w:val="content"/>
        </w:behaviors>
        <w:guid w:val="{8663E941-3944-4B9B-A2B6-32AFA03FE27F}"/>
      </w:docPartPr>
      <w:docPartBody>
        <w:p w:rsidR="00446B68" w:rsidRDefault="00446B68">
          <w:pPr>
            <w:pStyle w:val="C459BE0390CC4943B17EFAD5625E6254"/>
          </w:pPr>
          <w:r w:rsidRPr="00B528A6">
            <w:rPr>
              <w:rStyle w:val="PlaceholderText"/>
            </w:rPr>
            <w:t>Click or tap to enter a date.</w:t>
          </w:r>
        </w:p>
      </w:docPartBody>
    </w:docPart>
    <w:docPart>
      <w:docPartPr>
        <w:name w:val="E7171A0FAA984B6AB8B13D3B82016BED"/>
        <w:category>
          <w:name w:val="General"/>
          <w:gallery w:val="placeholder"/>
        </w:category>
        <w:types>
          <w:type w:val="bbPlcHdr"/>
        </w:types>
        <w:behaviors>
          <w:behavior w:val="content"/>
        </w:behaviors>
        <w:guid w:val="{019EC646-9280-4DBA-930B-8B00F765343F}"/>
      </w:docPartPr>
      <w:docPartBody>
        <w:p w:rsidR="00446B68" w:rsidRDefault="00446B68">
          <w:pPr>
            <w:pStyle w:val="E7171A0FAA984B6AB8B13D3B82016BED"/>
          </w:pPr>
          <w:r w:rsidRPr="00874BB3">
            <w:rPr>
              <w:rStyle w:val="PlaceholderText"/>
              <w:b/>
              <w:bCs/>
              <w:u w:val="single"/>
            </w:rPr>
            <w:t>Click or tap here to enter text.</w:t>
          </w:r>
        </w:p>
      </w:docPartBody>
    </w:docPart>
    <w:docPart>
      <w:docPartPr>
        <w:name w:val="45F3E49B6AA64A96B66252CC7099C02C"/>
        <w:category>
          <w:name w:val="General"/>
          <w:gallery w:val="placeholder"/>
        </w:category>
        <w:types>
          <w:type w:val="bbPlcHdr"/>
        </w:types>
        <w:behaviors>
          <w:behavior w:val="content"/>
        </w:behaviors>
        <w:guid w:val="{4B09DE01-A00B-41E6-8F0D-E71EA6CA6E2C}"/>
      </w:docPartPr>
      <w:docPartBody>
        <w:p w:rsidR="00446B68" w:rsidRDefault="00446B68">
          <w:pPr>
            <w:pStyle w:val="45F3E49B6AA64A96B66252CC7099C02C"/>
          </w:pPr>
          <w:r w:rsidRPr="00874BB3">
            <w:rPr>
              <w:rStyle w:val="PlaceholderText"/>
              <w:b/>
              <w:bCs/>
              <w:u w:val="single"/>
            </w:rPr>
            <w:t>Click or tap here to enter text.</w:t>
          </w:r>
        </w:p>
      </w:docPartBody>
    </w:docPart>
    <w:docPart>
      <w:docPartPr>
        <w:name w:val="D654B0E3B2154D5C99ED82E200FCC6B4"/>
        <w:category>
          <w:name w:val="General"/>
          <w:gallery w:val="placeholder"/>
        </w:category>
        <w:types>
          <w:type w:val="bbPlcHdr"/>
        </w:types>
        <w:behaviors>
          <w:behavior w:val="content"/>
        </w:behaviors>
        <w:guid w:val="{FEB5B49D-F48E-4982-B396-EBDD990C742E}"/>
      </w:docPartPr>
      <w:docPartBody>
        <w:p w:rsidR="00446B68" w:rsidRDefault="00446B68">
          <w:pPr>
            <w:pStyle w:val="D654B0E3B2154D5C99ED82E200FCC6B4"/>
          </w:pPr>
          <w:r w:rsidRPr="00B528A6">
            <w:rPr>
              <w:rStyle w:val="PlaceholderText"/>
            </w:rPr>
            <w:t>Click or tap here to enter text.</w:t>
          </w:r>
        </w:p>
      </w:docPartBody>
    </w:docPart>
    <w:docPart>
      <w:docPartPr>
        <w:name w:val="FE7D6620A7D04F2EB0039057D12AE506"/>
        <w:category>
          <w:name w:val="General"/>
          <w:gallery w:val="placeholder"/>
        </w:category>
        <w:types>
          <w:type w:val="bbPlcHdr"/>
        </w:types>
        <w:behaviors>
          <w:behavior w:val="content"/>
        </w:behaviors>
        <w:guid w:val="{30D9EB33-77B0-42C3-985B-895760AB9DAB}"/>
      </w:docPartPr>
      <w:docPartBody>
        <w:p w:rsidR="00446B68" w:rsidRDefault="00446B68">
          <w:pPr>
            <w:pStyle w:val="FE7D6620A7D04F2EB0039057D12AE506"/>
          </w:pPr>
          <w:r w:rsidRPr="00B528A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68"/>
    <w:rsid w:val="00446B68"/>
    <w:rsid w:val="00745B3F"/>
    <w:rsid w:val="00AC7E62"/>
    <w:rsid w:val="00B10B4D"/>
    <w:rsid w:val="00DD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38FEF0F4DC41BB9E7A47F0626D84B9">
    <w:name w:val="EF38FEF0F4DC41BB9E7A47F0626D84B9"/>
  </w:style>
  <w:style w:type="paragraph" w:customStyle="1" w:styleId="A932C68F60264152B2503FD88798AAEB">
    <w:name w:val="A932C68F60264152B2503FD88798AAEB"/>
  </w:style>
  <w:style w:type="paragraph" w:customStyle="1" w:styleId="1FC8AEBFA7A64B17971B674AD5B9E204">
    <w:name w:val="1FC8AEBFA7A64B17971B674AD5B9E204"/>
  </w:style>
  <w:style w:type="paragraph" w:customStyle="1" w:styleId="A92B62D998ED4C79A156417896D1250B">
    <w:name w:val="A92B62D998ED4C79A156417896D1250B"/>
  </w:style>
  <w:style w:type="paragraph" w:customStyle="1" w:styleId="964AA735E78A42AAAEA179AB31B3B13D">
    <w:name w:val="964AA735E78A42AAAEA179AB31B3B13D"/>
  </w:style>
  <w:style w:type="paragraph" w:customStyle="1" w:styleId="AAFD7E9D98F34CBBB6A745C2A9B1F158">
    <w:name w:val="AAFD7E9D98F34CBBB6A745C2A9B1F158"/>
  </w:style>
  <w:style w:type="paragraph" w:customStyle="1" w:styleId="BF339A3D021649A89AC175444E62CA27">
    <w:name w:val="BF339A3D021649A89AC175444E62CA27"/>
  </w:style>
  <w:style w:type="paragraph" w:customStyle="1" w:styleId="321C9C8370614C37B888200E849389C8">
    <w:name w:val="321C9C8370614C37B888200E849389C8"/>
  </w:style>
  <w:style w:type="paragraph" w:customStyle="1" w:styleId="9A0EC4F31939454694E06841ECC277DA">
    <w:name w:val="9A0EC4F31939454694E06841ECC277DA"/>
  </w:style>
  <w:style w:type="paragraph" w:customStyle="1" w:styleId="05799A25AFEC402C9225DC61A48E54B1">
    <w:name w:val="05799A25AFEC402C9225DC61A48E54B1"/>
  </w:style>
  <w:style w:type="paragraph" w:customStyle="1" w:styleId="5FA26E1556D94AD08ADD966222862279">
    <w:name w:val="5FA26E1556D94AD08ADD966222862279"/>
  </w:style>
  <w:style w:type="paragraph" w:customStyle="1" w:styleId="44EF7A6F25A541AAA61FF5BECE28E16D">
    <w:name w:val="44EF7A6F25A541AAA61FF5BECE28E16D"/>
  </w:style>
  <w:style w:type="paragraph" w:customStyle="1" w:styleId="087A19FB73214A26B6E2652AA38A18C2">
    <w:name w:val="087A19FB73214A26B6E2652AA38A18C2"/>
  </w:style>
  <w:style w:type="paragraph" w:customStyle="1" w:styleId="9B79F145B52B49DD833C3E0584CCC609">
    <w:name w:val="9B79F145B52B49DD833C3E0584CCC609"/>
  </w:style>
  <w:style w:type="paragraph" w:customStyle="1" w:styleId="2F5F3129C8C5468D9E50260FEE58900C">
    <w:name w:val="2F5F3129C8C5468D9E50260FEE58900C"/>
  </w:style>
  <w:style w:type="paragraph" w:customStyle="1" w:styleId="DE151BD4C1DA4D87B0C408516FD98094">
    <w:name w:val="DE151BD4C1DA4D87B0C408516FD98094"/>
  </w:style>
  <w:style w:type="paragraph" w:customStyle="1" w:styleId="6A8B938086DA48FB9CDE31423886E976">
    <w:name w:val="6A8B938086DA48FB9CDE31423886E976"/>
  </w:style>
  <w:style w:type="paragraph" w:customStyle="1" w:styleId="3E76EBF7DA454D16B7F829F9469DD908">
    <w:name w:val="3E76EBF7DA454D16B7F829F9469DD908"/>
  </w:style>
  <w:style w:type="paragraph" w:customStyle="1" w:styleId="79DD7312766F43ABA2536CB5B46BC617">
    <w:name w:val="79DD7312766F43ABA2536CB5B46BC617"/>
  </w:style>
  <w:style w:type="paragraph" w:customStyle="1" w:styleId="C038E7A18FA140BEB7F158CE0111BAAF">
    <w:name w:val="C038E7A18FA140BEB7F158CE0111BAAF"/>
  </w:style>
  <w:style w:type="paragraph" w:customStyle="1" w:styleId="2544D61C71F447A0B5BB9C72B8CE4779">
    <w:name w:val="2544D61C71F447A0B5BB9C72B8CE4779"/>
  </w:style>
  <w:style w:type="paragraph" w:customStyle="1" w:styleId="1C334FEE07CC47A08D7ADA61848B444E">
    <w:name w:val="1C334FEE07CC47A08D7ADA61848B444E"/>
  </w:style>
  <w:style w:type="paragraph" w:customStyle="1" w:styleId="93F85EA574804D879E13B558A87FDFFB">
    <w:name w:val="93F85EA574804D879E13B558A87FDFFB"/>
  </w:style>
  <w:style w:type="paragraph" w:customStyle="1" w:styleId="8DF5718B425B4C3B9FA3AE81A1A6E7D3">
    <w:name w:val="8DF5718B425B4C3B9FA3AE81A1A6E7D3"/>
  </w:style>
  <w:style w:type="paragraph" w:customStyle="1" w:styleId="1824B65CF7584708A4CC215FCED2D937">
    <w:name w:val="1824B65CF7584708A4CC215FCED2D937"/>
  </w:style>
  <w:style w:type="paragraph" w:customStyle="1" w:styleId="472CE1D5CBFD4F889B5DC485942E5AB4">
    <w:name w:val="472CE1D5CBFD4F889B5DC485942E5AB4"/>
  </w:style>
  <w:style w:type="paragraph" w:customStyle="1" w:styleId="139FBE74A31D4206841837F7E883160F">
    <w:name w:val="139FBE74A31D4206841837F7E883160F"/>
  </w:style>
  <w:style w:type="paragraph" w:customStyle="1" w:styleId="C95B24E6F2104BFEB29E93952796DFD6">
    <w:name w:val="C95B24E6F2104BFEB29E93952796DFD6"/>
  </w:style>
  <w:style w:type="paragraph" w:customStyle="1" w:styleId="AAD8D76F7C414E1BA253FAF2C165B5AB">
    <w:name w:val="AAD8D76F7C414E1BA253FAF2C165B5AB"/>
  </w:style>
  <w:style w:type="paragraph" w:customStyle="1" w:styleId="D0C3E5ADABAA41CD8EFFCD850E8547AD">
    <w:name w:val="D0C3E5ADABAA41CD8EFFCD850E8547AD"/>
  </w:style>
  <w:style w:type="paragraph" w:customStyle="1" w:styleId="B798B636557640E585B28A99AD42F7EE">
    <w:name w:val="B798B636557640E585B28A99AD42F7EE"/>
  </w:style>
  <w:style w:type="paragraph" w:customStyle="1" w:styleId="C53E8AE0F3634AAC91FA8E4E870E23A2">
    <w:name w:val="C53E8AE0F3634AAC91FA8E4E870E23A2"/>
  </w:style>
  <w:style w:type="paragraph" w:customStyle="1" w:styleId="26D7C4B71151411DB639CDECC6CF4BB8">
    <w:name w:val="26D7C4B71151411DB639CDECC6CF4BB8"/>
  </w:style>
  <w:style w:type="paragraph" w:customStyle="1" w:styleId="791C297F3D3244E08A091738C9AA3DA2">
    <w:name w:val="791C297F3D3244E08A091738C9AA3DA2"/>
  </w:style>
  <w:style w:type="paragraph" w:customStyle="1" w:styleId="C459BE0390CC4943B17EFAD5625E6254">
    <w:name w:val="C459BE0390CC4943B17EFAD5625E6254"/>
  </w:style>
  <w:style w:type="paragraph" w:customStyle="1" w:styleId="E7171A0FAA984B6AB8B13D3B82016BED">
    <w:name w:val="E7171A0FAA984B6AB8B13D3B82016BED"/>
  </w:style>
  <w:style w:type="paragraph" w:customStyle="1" w:styleId="45F3E49B6AA64A96B66252CC7099C02C">
    <w:name w:val="45F3E49B6AA64A96B66252CC7099C02C"/>
  </w:style>
  <w:style w:type="paragraph" w:customStyle="1" w:styleId="D654B0E3B2154D5C99ED82E200FCC6B4">
    <w:name w:val="D654B0E3B2154D5C99ED82E200FCC6B4"/>
  </w:style>
  <w:style w:type="paragraph" w:customStyle="1" w:styleId="FE7D6620A7D04F2EB0039057D12AE506">
    <w:name w:val="FE7D6620A7D04F2EB0039057D12AE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customXml/itemProps3.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docProps/app.xml><?xml version="1.0" encoding="utf-8"?>
<Properties xmlns="http://schemas.openxmlformats.org/officeDocument/2006/extended-properties" xmlns:vt="http://schemas.openxmlformats.org/officeDocument/2006/docPropsVTypes">
  <Template>CNE RFP Formal Bid Template IT Professionals 2024 (07-15-2024) (1)</Template>
  <TotalTime>21</TotalTime>
  <Pages>29</Pages>
  <Words>10543</Words>
  <Characters>58941</Characters>
  <Application>Microsoft Office Word</Application>
  <DocSecurity>0</DocSecurity>
  <Lines>1178</Lines>
  <Paragraphs>460</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69024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Trinity July</dc:creator>
  <cp:keywords/>
  <dc:description>Add text here</dc:description>
  <cp:lastModifiedBy>Trinity July</cp:lastModifiedBy>
  <cp:revision>3</cp:revision>
  <cp:lastPrinted>2011-04-08T17:40:00Z</cp:lastPrinted>
  <dcterms:created xsi:type="dcterms:W3CDTF">2025-09-02T15:03:00Z</dcterms:created>
  <dcterms:modified xsi:type="dcterms:W3CDTF">2025-09-10T20:47:00Z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