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6C647" w14:textId="4CAC8A0B" w:rsidR="00355B77" w:rsidRDefault="00355B77" w:rsidP="00355B77">
      <w:r w:rsidRPr="00355B77">
        <w:t xml:space="preserve">Money Machine Deluxe Hard-case Cash Cube DESIGNED FOR PORTABILITY AND FUNCTIONALITY. Money Machine Hard Case - Money Machine. The money machine includes proprietary technology that keeps the money circulating and prevents "piling up". Our Hard Case money machine is the ultimate in convenience, durability, and ease of use. * New Metal </w:t>
      </w:r>
      <w:proofErr w:type="gramStart"/>
      <w:r w:rsidRPr="00355B77">
        <w:t>And</w:t>
      </w:r>
      <w:proofErr w:type="gramEnd"/>
      <w:r w:rsidRPr="00355B77">
        <w:t xml:space="preserve"> TUFFBILT Poly-Carbonate Construction * New Removable Dolly for Easy Transport and 360-Degree Visibility * New Colored LED lights with Wireless Remote * New Digital Countdown Timer with Wireless</w:t>
      </w:r>
    </w:p>
    <w:p w14:paraId="3805566C" w14:textId="132A89D0" w:rsidR="00355B77" w:rsidRDefault="00355B77" w:rsidP="00355B77"/>
    <w:p w14:paraId="693BDAEE" w14:textId="6E4A6A6C" w:rsidR="00355B77" w:rsidRDefault="00355B77" w:rsidP="00355B77">
      <w:r>
        <w:t>* High Gloss Metallic Paint Finish</w:t>
      </w:r>
    </w:p>
    <w:p w14:paraId="384AC237" w14:textId="555DD83B" w:rsidR="00355B77" w:rsidRDefault="00355B77" w:rsidP="00355B77">
      <w:r>
        <w:t xml:space="preserve">* Metal And TUFFBILT No-Scratch </w:t>
      </w:r>
      <w:proofErr w:type="gramStart"/>
      <w:r>
        <w:t>Poly-Carbonate</w:t>
      </w:r>
      <w:proofErr w:type="gramEnd"/>
      <w:r>
        <w:t xml:space="preserve"> </w:t>
      </w:r>
    </w:p>
    <w:p w14:paraId="27098515" w14:textId="0A2B2F69" w:rsidR="00355B77" w:rsidRDefault="00355B77" w:rsidP="00355B77">
      <w:r>
        <w:t>Construction</w:t>
      </w:r>
    </w:p>
    <w:p w14:paraId="33434CF3" w14:textId="0B75317C" w:rsidR="00355B77" w:rsidRDefault="00355B77" w:rsidP="00355B77">
      <w:r>
        <w:t>* Built In Dolly for easy transport</w:t>
      </w:r>
    </w:p>
    <w:p w14:paraId="37EBC358" w14:textId="576D336B" w:rsidR="00355B77" w:rsidRDefault="00355B77" w:rsidP="00355B77">
      <w:r>
        <w:t>* Industrial Grade Blower with 3-year warrantee</w:t>
      </w:r>
    </w:p>
    <w:p w14:paraId="6AB1E23B" w14:textId="3B6FBC15" w:rsidR="00355B77" w:rsidRDefault="00355B77" w:rsidP="00355B77">
      <w:r>
        <w:t xml:space="preserve">* Shock Resistant Interior </w:t>
      </w:r>
      <w:proofErr w:type="gramStart"/>
      <w:r>
        <w:t>With</w:t>
      </w:r>
      <w:proofErr w:type="gramEnd"/>
      <w:r>
        <w:t xml:space="preserve"> Reflective Back </w:t>
      </w:r>
    </w:p>
    <w:p w14:paraId="4540D46A" w14:textId="641FAFB6" w:rsidR="00355B77" w:rsidRDefault="00355B77" w:rsidP="00355B77">
      <w:r>
        <w:t>Panel</w:t>
      </w:r>
    </w:p>
    <w:p w14:paraId="6321BE52" w14:textId="71B27CD4" w:rsidR="00355B77" w:rsidRDefault="00355B77" w:rsidP="00355B77">
      <w:r>
        <w:t>* Flashing Chaser Lights</w:t>
      </w:r>
    </w:p>
    <w:p w14:paraId="596723AB" w14:textId="2263D3E9" w:rsidR="00355B77" w:rsidRDefault="00355B77" w:rsidP="00355B77">
      <w:r>
        <w:t>* 290 bills in play money</w:t>
      </w:r>
    </w:p>
    <w:p w14:paraId="006A0FDE" w14:textId="74858105" w:rsidR="00355B77" w:rsidRDefault="00355B77" w:rsidP="00355B77">
      <w:r w:rsidRPr="00355B77">
        <w:drawing>
          <wp:anchor distT="0" distB="0" distL="114300" distR="114300" simplePos="0" relativeHeight="251658240" behindDoc="1" locked="0" layoutInCell="1" allowOverlap="1" wp14:anchorId="0B73A3F1" wp14:editId="77A3CF33">
            <wp:simplePos x="0" y="0"/>
            <wp:positionH relativeFrom="column">
              <wp:posOffset>2907665</wp:posOffset>
            </wp:positionH>
            <wp:positionV relativeFrom="paragraph">
              <wp:posOffset>286385</wp:posOffset>
            </wp:positionV>
            <wp:extent cx="2720975" cy="2895600"/>
            <wp:effectExtent l="0" t="0" r="3175" b="0"/>
            <wp:wrapTight wrapText="bothSides">
              <wp:wrapPolygon edited="0">
                <wp:start x="0" y="0"/>
                <wp:lineTo x="0" y="21458"/>
                <wp:lineTo x="21474" y="21458"/>
                <wp:lineTo x="21474" y="0"/>
                <wp:lineTo x="0" y="0"/>
              </wp:wrapPolygon>
            </wp:wrapTight>
            <wp:docPr id="1895849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49594" name=""/>
                    <pic:cNvPicPr/>
                  </pic:nvPicPr>
                  <pic:blipFill>
                    <a:blip r:embed="rId4">
                      <a:extLst>
                        <a:ext uri="{28A0092B-C50C-407E-A947-70E740481C1C}">
                          <a14:useLocalDpi xmlns:a14="http://schemas.microsoft.com/office/drawing/2010/main" val="0"/>
                        </a:ext>
                      </a:extLst>
                    </a:blip>
                    <a:stretch>
                      <a:fillRect/>
                    </a:stretch>
                  </pic:blipFill>
                  <pic:spPr>
                    <a:xfrm>
                      <a:off x="0" y="0"/>
                      <a:ext cx="2720975" cy="2895600"/>
                    </a:xfrm>
                    <a:prstGeom prst="rect">
                      <a:avLst/>
                    </a:prstGeom>
                  </pic:spPr>
                </pic:pic>
              </a:graphicData>
            </a:graphic>
            <wp14:sizeRelH relativeFrom="margin">
              <wp14:pctWidth>0</wp14:pctWidth>
            </wp14:sizeRelH>
            <wp14:sizeRelV relativeFrom="margin">
              <wp14:pctHeight>0</wp14:pctHeight>
            </wp14:sizeRelV>
          </wp:anchor>
        </w:drawing>
      </w:r>
    </w:p>
    <w:p w14:paraId="4AC88ADD" w14:textId="3F834C3B" w:rsidR="00355B77" w:rsidRDefault="00355B77" w:rsidP="00355B77">
      <w:r>
        <w:t xml:space="preserve">Weight: 195 </w:t>
      </w:r>
      <w:proofErr w:type="spellStart"/>
      <w:r>
        <w:t>lbs</w:t>
      </w:r>
      <w:proofErr w:type="spellEnd"/>
      <w:r>
        <w:t xml:space="preserve"> w/o blower </w:t>
      </w:r>
    </w:p>
    <w:p w14:paraId="0A841658" w14:textId="3F098783" w:rsidR="00355B77" w:rsidRDefault="00355B77" w:rsidP="00355B77">
      <w:r>
        <w:t xml:space="preserve">Size: 37 1/2" x 37 1/2" x 78 (36") </w:t>
      </w:r>
    </w:p>
    <w:p w14:paraId="0859E5DE" w14:textId="2E830C8E" w:rsidR="00355B77" w:rsidRDefault="00355B77" w:rsidP="00355B77">
      <w:r>
        <w:t xml:space="preserve">or you can choose: </w:t>
      </w:r>
    </w:p>
    <w:p w14:paraId="1F9154EE" w14:textId="7BD43C74" w:rsidR="00355B77" w:rsidRDefault="00355B77" w:rsidP="00355B77">
      <w:r>
        <w:t>Size 33 1/2" X 33 1/2" X 78" (32"</w:t>
      </w:r>
    </w:p>
    <w:p w14:paraId="239C2ECB" w14:textId="77777777" w:rsidR="00355B77" w:rsidRDefault="00355B77" w:rsidP="00355B77"/>
    <w:p w14:paraId="60F40775" w14:textId="2350B7BF" w:rsidR="00355B77" w:rsidRDefault="00355B77" w:rsidP="00355B77">
      <w:r>
        <w:t xml:space="preserve">See Picture for Reference! </w:t>
      </w:r>
    </w:p>
    <w:p w14:paraId="772ECF05" w14:textId="08E240C0" w:rsidR="00355B77" w:rsidRPr="00355B77" w:rsidRDefault="00355B77" w:rsidP="00355B77"/>
    <w:p w14:paraId="1E22D017" w14:textId="77777777" w:rsidR="00B67ACF" w:rsidRDefault="00B67ACF"/>
    <w:sectPr w:rsidR="00B67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B77"/>
    <w:rsid w:val="00355B77"/>
    <w:rsid w:val="005C615D"/>
    <w:rsid w:val="00B67ACF"/>
    <w:rsid w:val="00C07D53"/>
    <w:rsid w:val="00DF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A1E33"/>
  <w15:chartTrackingRefBased/>
  <w15:docId w15:val="{26F6EBD9-0139-4A05-B486-F452DBBA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5B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5B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5B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5B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5B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5B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B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B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B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B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5B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5B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5B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5B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5B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B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B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B77"/>
    <w:rPr>
      <w:rFonts w:eastAsiaTheme="majorEastAsia" w:cstheme="majorBidi"/>
      <w:color w:val="272727" w:themeColor="text1" w:themeTint="D8"/>
    </w:rPr>
  </w:style>
  <w:style w:type="paragraph" w:styleId="Title">
    <w:name w:val="Title"/>
    <w:basedOn w:val="Normal"/>
    <w:next w:val="Normal"/>
    <w:link w:val="TitleChar"/>
    <w:uiPriority w:val="10"/>
    <w:qFormat/>
    <w:rsid w:val="00355B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B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B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B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B77"/>
    <w:pPr>
      <w:spacing w:before="160"/>
      <w:jc w:val="center"/>
    </w:pPr>
    <w:rPr>
      <w:i/>
      <w:iCs/>
      <w:color w:val="404040" w:themeColor="text1" w:themeTint="BF"/>
    </w:rPr>
  </w:style>
  <w:style w:type="character" w:customStyle="1" w:styleId="QuoteChar">
    <w:name w:val="Quote Char"/>
    <w:basedOn w:val="DefaultParagraphFont"/>
    <w:link w:val="Quote"/>
    <w:uiPriority w:val="29"/>
    <w:rsid w:val="00355B77"/>
    <w:rPr>
      <w:i/>
      <w:iCs/>
      <w:color w:val="404040" w:themeColor="text1" w:themeTint="BF"/>
    </w:rPr>
  </w:style>
  <w:style w:type="paragraph" w:styleId="ListParagraph">
    <w:name w:val="List Paragraph"/>
    <w:basedOn w:val="Normal"/>
    <w:uiPriority w:val="34"/>
    <w:qFormat/>
    <w:rsid w:val="00355B77"/>
    <w:pPr>
      <w:ind w:left="720"/>
      <w:contextualSpacing/>
    </w:pPr>
  </w:style>
  <w:style w:type="character" w:styleId="IntenseEmphasis">
    <w:name w:val="Intense Emphasis"/>
    <w:basedOn w:val="DefaultParagraphFont"/>
    <w:uiPriority w:val="21"/>
    <w:qFormat/>
    <w:rsid w:val="00355B77"/>
    <w:rPr>
      <w:i/>
      <w:iCs/>
      <w:color w:val="0F4761" w:themeColor="accent1" w:themeShade="BF"/>
    </w:rPr>
  </w:style>
  <w:style w:type="paragraph" w:styleId="IntenseQuote">
    <w:name w:val="Intense Quote"/>
    <w:basedOn w:val="Normal"/>
    <w:next w:val="Normal"/>
    <w:link w:val="IntenseQuoteChar"/>
    <w:uiPriority w:val="30"/>
    <w:qFormat/>
    <w:rsid w:val="00355B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5B77"/>
    <w:rPr>
      <w:i/>
      <w:iCs/>
      <w:color w:val="0F4761" w:themeColor="accent1" w:themeShade="BF"/>
    </w:rPr>
  </w:style>
  <w:style w:type="character" w:styleId="IntenseReference">
    <w:name w:val="Intense Reference"/>
    <w:basedOn w:val="DefaultParagraphFont"/>
    <w:uiPriority w:val="32"/>
    <w:qFormat/>
    <w:rsid w:val="00355B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145</Words>
  <Characters>827</Characters>
  <Application>Microsoft Office Word</Application>
  <DocSecurity>0</DocSecurity>
  <Lines>6</Lines>
  <Paragraphs>1</Paragraphs>
  <ScaleCrop>false</ScaleCrop>
  <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Bean</dc:creator>
  <cp:keywords/>
  <dc:description/>
  <cp:lastModifiedBy>Ian Bean</cp:lastModifiedBy>
  <cp:revision>1</cp:revision>
  <dcterms:created xsi:type="dcterms:W3CDTF">2026-07-08T15:17:00Z</dcterms:created>
  <dcterms:modified xsi:type="dcterms:W3CDTF">2026-07-08T15:23:00Z</dcterms:modified>
</cp:coreProperties>
</file>